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7DABB" w14:textId="1E95F11A" w:rsidR="00565531" w:rsidRDefault="00C15453" w:rsidP="00565531">
      <w:pPr>
        <w:pStyle w:val="Cabealho"/>
        <w:tabs>
          <w:tab w:val="clear" w:pos="4419"/>
          <w:tab w:val="clear" w:pos="8838"/>
        </w:tabs>
        <w:jc w:val="center"/>
        <w:rPr>
          <w:rFonts w:ascii="Book Antiqua" w:hAnsi="Book Antiqua"/>
          <w:b/>
          <w:bCs/>
          <w:sz w:val="24"/>
          <w:szCs w:val="24"/>
        </w:rPr>
      </w:pPr>
      <w:r w:rsidRPr="00694A19">
        <w:rPr>
          <w:rFonts w:ascii="Book Antiqua" w:hAnsi="Book Antiqua"/>
          <w:b/>
          <w:bCs/>
          <w:sz w:val="24"/>
          <w:szCs w:val="24"/>
        </w:rPr>
        <w:t>DECRETO</w:t>
      </w:r>
      <w:r w:rsidR="00565531" w:rsidRPr="00694A19">
        <w:rPr>
          <w:rFonts w:ascii="Book Antiqua" w:hAnsi="Book Antiqua"/>
          <w:b/>
          <w:bCs/>
          <w:sz w:val="24"/>
          <w:szCs w:val="24"/>
        </w:rPr>
        <w:t xml:space="preserve"> N</w:t>
      </w:r>
      <w:r w:rsidR="00FC44D2" w:rsidRPr="00694A19">
        <w:rPr>
          <w:rFonts w:ascii="Book Antiqua" w:hAnsi="Book Antiqua"/>
          <w:b/>
          <w:bCs/>
          <w:sz w:val="24"/>
          <w:szCs w:val="24"/>
        </w:rPr>
        <w:t xml:space="preserve">º </w:t>
      </w:r>
      <w:r w:rsidR="00245D7D">
        <w:rPr>
          <w:rFonts w:ascii="Book Antiqua" w:hAnsi="Book Antiqua"/>
          <w:b/>
          <w:bCs/>
          <w:sz w:val="24"/>
          <w:szCs w:val="24"/>
        </w:rPr>
        <w:t>13.551</w:t>
      </w:r>
      <w:r w:rsidR="00D361DC">
        <w:rPr>
          <w:rFonts w:ascii="Book Antiqua" w:hAnsi="Book Antiqua"/>
          <w:b/>
          <w:bCs/>
          <w:sz w:val="24"/>
          <w:szCs w:val="24"/>
        </w:rPr>
        <w:t>, de 2</w:t>
      </w:r>
      <w:r w:rsidR="00D30ACD">
        <w:rPr>
          <w:rFonts w:ascii="Book Antiqua" w:hAnsi="Book Antiqua"/>
          <w:b/>
          <w:bCs/>
          <w:sz w:val="24"/>
          <w:szCs w:val="24"/>
        </w:rPr>
        <w:t>3</w:t>
      </w:r>
      <w:r w:rsidR="00D361DC">
        <w:rPr>
          <w:rFonts w:ascii="Book Antiqua" w:hAnsi="Book Antiqua"/>
          <w:b/>
          <w:bCs/>
          <w:sz w:val="24"/>
          <w:szCs w:val="24"/>
        </w:rPr>
        <w:t xml:space="preserve"> de março de 2020</w:t>
      </w:r>
    </w:p>
    <w:p w14:paraId="75DEDFCB" w14:textId="77777777" w:rsidR="00C15453" w:rsidRDefault="00C15453" w:rsidP="00C15453">
      <w:pPr>
        <w:tabs>
          <w:tab w:val="left" w:pos="0"/>
        </w:tabs>
        <w:spacing w:line="360" w:lineRule="auto"/>
        <w:ind w:firstLine="1134"/>
        <w:jc w:val="both"/>
        <w:rPr>
          <w:rFonts w:ascii="Book Antiqua" w:hAnsi="Book Antiqua"/>
          <w:b/>
          <w:bCs/>
          <w:sz w:val="24"/>
          <w:szCs w:val="24"/>
        </w:rPr>
      </w:pPr>
    </w:p>
    <w:p w14:paraId="5F7E0657" w14:textId="3E1A1344" w:rsidR="000232B1" w:rsidRPr="000232B1" w:rsidRDefault="002A3043" w:rsidP="000232B1">
      <w:pPr>
        <w:tabs>
          <w:tab w:val="left" w:pos="1134"/>
        </w:tabs>
        <w:ind w:left="3969"/>
        <w:jc w:val="both"/>
        <w:rPr>
          <w:rFonts w:ascii="Book Antiqua" w:hAnsi="Book Antiqua"/>
        </w:rPr>
      </w:pPr>
      <w:r w:rsidRPr="000232B1">
        <w:rPr>
          <w:rFonts w:ascii="Book Antiqua" w:hAnsi="Book Antiqua"/>
        </w:rPr>
        <w:t xml:space="preserve">Dispõe sobre as medidas para </w:t>
      </w:r>
      <w:r w:rsidR="00743028">
        <w:rPr>
          <w:rFonts w:ascii="Book Antiqua" w:hAnsi="Book Antiqua"/>
        </w:rPr>
        <w:t xml:space="preserve">a iniciativa privada acerca do </w:t>
      </w:r>
      <w:r w:rsidRPr="000232B1">
        <w:rPr>
          <w:rFonts w:ascii="Book Antiqua" w:hAnsi="Book Antiqua"/>
        </w:rPr>
        <w:t xml:space="preserve">enfrentamento da emergência de saúde pública de </w:t>
      </w:r>
      <w:r w:rsidR="000232B1">
        <w:rPr>
          <w:rFonts w:ascii="Book Antiqua" w:hAnsi="Book Antiqua"/>
        </w:rPr>
        <w:t>relevância</w:t>
      </w:r>
      <w:r w:rsidRPr="000232B1">
        <w:rPr>
          <w:rFonts w:ascii="Book Antiqua" w:hAnsi="Book Antiqua"/>
        </w:rPr>
        <w:t xml:space="preserve"> internacional decorrente do </w:t>
      </w:r>
      <w:proofErr w:type="spellStart"/>
      <w:r w:rsidRPr="000232B1">
        <w:rPr>
          <w:rFonts w:ascii="Book Antiqua" w:hAnsi="Book Antiqua"/>
        </w:rPr>
        <w:t>coronavírus</w:t>
      </w:r>
      <w:proofErr w:type="spellEnd"/>
      <w:r w:rsidRPr="000232B1">
        <w:rPr>
          <w:rFonts w:ascii="Book Antiqua" w:hAnsi="Book Antiqua"/>
        </w:rPr>
        <w:t xml:space="preserve"> – COVID19. </w:t>
      </w:r>
    </w:p>
    <w:p w14:paraId="4ABD46E5" w14:textId="77777777" w:rsidR="000232B1" w:rsidRDefault="000232B1" w:rsidP="00C65D90">
      <w:pPr>
        <w:tabs>
          <w:tab w:val="left" w:pos="1134"/>
        </w:tabs>
        <w:spacing w:line="360" w:lineRule="auto"/>
        <w:jc w:val="both"/>
        <w:rPr>
          <w:rFonts w:ascii="Book Antiqua" w:hAnsi="Book Antiqua"/>
          <w:sz w:val="24"/>
          <w:szCs w:val="24"/>
        </w:rPr>
      </w:pPr>
    </w:p>
    <w:p w14:paraId="60DC4018" w14:textId="77777777" w:rsidR="000232B1" w:rsidRPr="0086023B" w:rsidRDefault="000232B1" w:rsidP="0086023B">
      <w:pPr>
        <w:tabs>
          <w:tab w:val="left" w:pos="1134"/>
        </w:tabs>
        <w:spacing w:line="276" w:lineRule="auto"/>
        <w:jc w:val="both"/>
        <w:rPr>
          <w:rFonts w:ascii="Book Antiqua" w:hAnsi="Book Antiqua"/>
          <w:sz w:val="24"/>
          <w:szCs w:val="24"/>
        </w:rPr>
      </w:pPr>
      <w:r w:rsidRPr="0086023B">
        <w:rPr>
          <w:rFonts w:ascii="Book Antiqua" w:hAnsi="Book Antiqua"/>
          <w:sz w:val="24"/>
          <w:szCs w:val="24"/>
        </w:rPr>
        <w:tab/>
      </w:r>
      <w:r w:rsidR="002A3043" w:rsidRPr="0086023B">
        <w:rPr>
          <w:rFonts w:ascii="Book Antiqua" w:hAnsi="Book Antiqua"/>
          <w:sz w:val="24"/>
          <w:szCs w:val="24"/>
        </w:rPr>
        <w:t xml:space="preserve">O </w:t>
      </w:r>
      <w:r w:rsidRPr="0086023B">
        <w:rPr>
          <w:rFonts w:ascii="Book Antiqua" w:hAnsi="Book Antiqua"/>
          <w:sz w:val="24"/>
          <w:szCs w:val="24"/>
        </w:rPr>
        <w:t>PREFEITO DO MUNICÍPIO DE PALMEIRA,</w:t>
      </w:r>
      <w:r w:rsidR="002A3043" w:rsidRPr="0086023B">
        <w:rPr>
          <w:rFonts w:ascii="Book Antiqua" w:hAnsi="Book Antiqua"/>
          <w:sz w:val="24"/>
          <w:szCs w:val="24"/>
        </w:rPr>
        <w:t xml:space="preserve"> ESTADO DO PARANÁ, no uso de suas atribuições que lhe confere </w:t>
      </w:r>
      <w:r w:rsidRPr="0086023B">
        <w:rPr>
          <w:rFonts w:ascii="Book Antiqua" w:hAnsi="Book Antiqua"/>
          <w:sz w:val="24"/>
          <w:szCs w:val="24"/>
        </w:rPr>
        <w:t xml:space="preserve">A Lei Orgânica do Município, </w:t>
      </w:r>
      <w:r w:rsidR="002A3043" w:rsidRPr="0086023B">
        <w:rPr>
          <w:rFonts w:ascii="Book Antiqua" w:hAnsi="Book Antiqua"/>
          <w:sz w:val="24"/>
          <w:szCs w:val="24"/>
        </w:rPr>
        <w:t>tendo em vista o disposto na Lei Federal nº 13.979, de 6 de fevereiro de 2020</w:t>
      </w:r>
      <w:r w:rsidRPr="0086023B">
        <w:rPr>
          <w:rFonts w:ascii="Book Antiqua" w:hAnsi="Book Antiqua"/>
          <w:sz w:val="24"/>
          <w:szCs w:val="24"/>
        </w:rPr>
        <w:t>;</w:t>
      </w:r>
    </w:p>
    <w:p w14:paraId="0094B981" w14:textId="45F34FC0" w:rsidR="00743028" w:rsidRPr="0086023B" w:rsidRDefault="000232B1" w:rsidP="00743028">
      <w:pPr>
        <w:tabs>
          <w:tab w:val="left" w:pos="1134"/>
        </w:tabs>
        <w:spacing w:line="276" w:lineRule="auto"/>
        <w:jc w:val="both"/>
        <w:rPr>
          <w:rFonts w:ascii="Book Antiqua" w:hAnsi="Book Antiqua"/>
          <w:sz w:val="24"/>
          <w:szCs w:val="24"/>
        </w:rPr>
      </w:pPr>
      <w:r w:rsidRPr="0086023B">
        <w:rPr>
          <w:rFonts w:ascii="Book Antiqua" w:hAnsi="Book Antiqua"/>
          <w:sz w:val="24"/>
          <w:szCs w:val="24"/>
        </w:rPr>
        <w:tab/>
      </w:r>
    </w:p>
    <w:p w14:paraId="01FAC36B" w14:textId="0C27A1F6" w:rsidR="00D361DC" w:rsidRDefault="000232B1" w:rsidP="0086023B">
      <w:pPr>
        <w:tabs>
          <w:tab w:val="left" w:pos="1134"/>
        </w:tabs>
        <w:spacing w:line="276" w:lineRule="auto"/>
        <w:jc w:val="both"/>
        <w:rPr>
          <w:rFonts w:ascii="Book Antiqua" w:hAnsi="Book Antiqua"/>
          <w:sz w:val="24"/>
          <w:szCs w:val="24"/>
        </w:rPr>
      </w:pPr>
      <w:r w:rsidRPr="0086023B">
        <w:rPr>
          <w:rFonts w:ascii="Book Antiqua" w:hAnsi="Book Antiqua"/>
          <w:sz w:val="24"/>
          <w:szCs w:val="24"/>
        </w:rPr>
        <w:tab/>
      </w:r>
      <w:r w:rsidR="002A3043" w:rsidRPr="0086023B">
        <w:rPr>
          <w:rFonts w:ascii="Book Antiqua" w:hAnsi="Book Antiqua"/>
          <w:b/>
          <w:bCs/>
          <w:sz w:val="24"/>
          <w:szCs w:val="24"/>
        </w:rPr>
        <w:t>Considerando</w:t>
      </w:r>
      <w:r w:rsidR="00743028">
        <w:rPr>
          <w:rFonts w:ascii="Book Antiqua" w:hAnsi="Book Antiqua"/>
          <w:sz w:val="24"/>
          <w:szCs w:val="24"/>
        </w:rPr>
        <w:t xml:space="preserve"> o disposto na Medida Provisória nº 926, de 20 de março de 2020, que a</w:t>
      </w:r>
      <w:r w:rsidR="00743028" w:rsidRPr="00743028">
        <w:rPr>
          <w:rFonts w:ascii="Book Antiqua" w:hAnsi="Book Antiqua"/>
          <w:sz w:val="24"/>
          <w:szCs w:val="24"/>
        </w:rPr>
        <w:t xml:space="preserve">ltera a Lei nº 13.979, de 6 de fevereiro de 2020, para dispor sobre procedimentos para aquisição de bens, serviços e insumos destinados ao enfrentamento da emergência de saúde pública de importância internacional decorrente do </w:t>
      </w:r>
      <w:proofErr w:type="spellStart"/>
      <w:r w:rsidR="00743028" w:rsidRPr="00743028">
        <w:rPr>
          <w:rFonts w:ascii="Book Antiqua" w:hAnsi="Book Antiqua"/>
          <w:sz w:val="24"/>
          <w:szCs w:val="24"/>
        </w:rPr>
        <w:t>coronavírus</w:t>
      </w:r>
      <w:proofErr w:type="spellEnd"/>
      <w:r w:rsidR="00D361DC">
        <w:rPr>
          <w:rFonts w:ascii="Book Antiqua" w:hAnsi="Book Antiqua"/>
          <w:sz w:val="24"/>
          <w:szCs w:val="24"/>
        </w:rPr>
        <w:t>;</w:t>
      </w:r>
    </w:p>
    <w:p w14:paraId="44711E75" w14:textId="779F54C1" w:rsidR="000232B1" w:rsidRDefault="000232B1" w:rsidP="00D361DC">
      <w:pPr>
        <w:tabs>
          <w:tab w:val="left" w:pos="1134"/>
        </w:tabs>
        <w:spacing w:line="276" w:lineRule="auto"/>
        <w:jc w:val="both"/>
        <w:rPr>
          <w:rFonts w:ascii="Book Antiqua" w:hAnsi="Book Antiqua"/>
          <w:sz w:val="24"/>
          <w:szCs w:val="24"/>
        </w:rPr>
      </w:pPr>
      <w:r w:rsidRPr="0086023B">
        <w:rPr>
          <w:rFonts w:ascii="Book Antiqua" w:hAnsi="Book Antiqua"/>
          <w:sz w:val="24"/>
          <w:szCs w:val="24"/>
        </w:rPr>
        <w:tab/>
      </w:r>
      <w:r w:rsidR="002A3043" w:rsidRPr="0086023B">
        <w:rPr>
          <w:rFonts w:ascii="Book Antiqua" w:hAnsi="Book Antiqua"/>
          <w:b/>
          <w:bCs/>
          <w:sz w:val="24"/>
          <w:szCs w:val="24"/>
        </w:rPr>
        <w:t>Considerando</w:t>
      </w:r>
      <w:r w:rsidR="002A3043" w:rsidRPr="0086023B">
        <w:rPr>
          <w:rFonts w:ascii="Book Antiqua" w:hAnsi="Book Antiqua"/>
          <w:sz w:val="24"/>
          <w:szCs w:val="24"/>
        </w:rPr>
        <w:t xml:space="preserve"> </w:t>
      </w:r>
      <w:r w:rsidR="00D361DC">
        <w:rPr>
          <w:rFonts w:ascii="Book Antiqua" w:hAnsi="Book Antiqua"/>
          <w:sz w:val="24"/>
          <w:szCs w:val="24"/>
        </w:rPr>
        <w:t>o Decreto Federal nº 10.282, de 20 de março, de 2020 que regulamenta a Lei nº 13.979, de 06 de fevereiro de 2020, para definir os serviços e as atividades essenciais;</w:t>
      </w:r>
      <w:r w:rsidR="002A3043" w:rsidRPr="0086023B">
        <w:rPr>
          <w:rFonts w:ascii="Book Antiqua" w:hAnsi="Book Antiqua"/>
          <w:sz w:val="24"/>
          <w:szCs w:val="24"/>
        </w:rPr>
        <w:t xml:space="preserve"> </w:t>
      </w:r>
    </w:p>
    <w:p w14:paraId="368362E8" w14:textId="626DA9FF" w:rsidR="004A2673" w:rsidRPr="0086023B" w:rsidRDefault="004A2673" w:rsidP="00D361DC">
      <w:pPr>
        <w:tabs>
          <w:tab w:val="left" w:pos="1134"/>
        </w:tabs>
        <w:spacing w:line="276" w:lineRule="auto"/>
        <w:jc w:val="both"/>
        <w:rPr>
          <w:rFonts w:ascii="Book Antiqua" w:hAnsi="Book Antiqua"/>
          <w:sz w:val="24"/>
          <w:szCs w:val="24"/>
        </w:rPr>
      </w:pPr>
      <w:r>
        <w:rPr>
          <w:rFonts w:ascii="Book Antiqua" w:hAnsi="Book Antiqua"/>
          <w:sz w:val="24"/>
          <w:szCs w:val="24"/>
        </w:rPr>
        <w:tab/>
        <w:t xml:space="preserve">Considerando o </w:t>
      </w:r>
      <w:r w:rsidR="00245D7D">
        <w:rPr>
          <w:rFonts w:ascii="Book Antiqua" w:hAnsi="Book Antiqua"/>
          <w:sz w:val="24"/>
          <w:szCs w:val="24"/>
        </w:rPr>
        <w:t xml:space="preserve">Decreto Municipal nº 13.542, de 17 de março de 2020, que estabelece as medidas de </w:t>
      </w:r>
      <w:r w:rsidR="00245D7D" w:rsidRPr="00245D7D">
        <w:rPr>
          <w:rFonts w:ascii="Book Antiqua" w:hAnsi="Book Antiqua"/>
          <w:sz w:val="24"/>
          <w:szCs w:val="24"/>
        </w:rPr>
        <w:t xml:space="preserve">enfrentamento da emergência de saúde pública de importância internacional decorrente do </w:t>
      </w:r>
      <w:proofErr w:type="spellStart"/>
      <w:r w:rsidR="00245D7D" w:rsidRPr="00245D7D">
        <w:rPr>
          <w:rFonts w:ascii="Book Antiqua" w:hAnsi="Book Antiqua"/>
          <w:sz w:val="24"/>
          <w:szCs w:val="24"/>
        </w:rPr>
        <w:t>coronavírus</w:t>
      </w:r>
      <w:proofErr w:type="spellEnd"/>
      <w:r w:rsidR="00245D7D" w:rsidRPr="00245D7D">
        <w:rPr>
          <w:rFonts w:ascii="Book Antiqua" w:hAnsi="Book Antiqua"/>
          <w:sz w:val="24"/>
          <w:szCs w:val="24"/>
        </w:rPr>
        <w:t xml:space="preserve"> (COVID-19)</w:t>
      </w:r>
      <w:r w:rsidR="00245D7D">
        <w:rPr>
          <w:rFonts w:ascii="Book Antiqua" w:hAnsi="Book Antiqua"/>
          <w:sz w:val="24"/>
          <w:szCs w:val="24"/>
        </w:rPr>
        <w:t>;</w:t>
      </w:r>
    </w:p>
    <w:p w14:paraId="585D15B5" w14:textId="77777777" w:rsidR="000232B1" w:rsidRPr="0086023B" w:rsidRDefault="000232B1" w:rsidP="0086023B">
      <w:pPr>
        <w:tabs>
          <w:tab w:val="left" w:pos="1134"/>
        </w:tabs>
        <w:spacing w:line="276" w:lineRule="auto"/>
        <w:jc w:val="both"/>
        <w:rPr>
          <w:rFonts w:ascii="Book Antiqua" w:hAnsi="Book Antiqua"/>
          <w:sz w:val="24"/>
          <w:szCs w:val="24"/>
        </w:rPr>
      </w:pPr>
    </w:p>
    <w:p w14:paraId="7747A181" w14:textId="77777777" w:rsidR="000232B1" w:rsidRPr="0086023B" w:rsidRDefault="000232B1" w:rsidP="0086023B">
      <w:pPr>
        <w:tabs>
          <w:tab w:val="left" w:pos="1134"/>
        </w:tabs>
        <w:spacing w:line="276" w:lineRule="auto"/>
        <w:jc w:val="both"/>
        <w:rPr>
          <w:rFonts w:ascii="Book Antiqua" w:hAnsi="Book Antiqua"/>
          <w:b/>
          <w:bCs/>
          <w:sz w:val="24"/>
          <w:szCs w:val="24"/>
        </w:rPr>
      </w:pPr>
      <w:r w:rsidRPr="0086023B">
        <w:rPr>
          <w:rFonts w:ascii="Book Antiqua" w:hAnsi="Book Antiqua"/>
          <w:b/>
          <w:bCs/>
          <w:sz w:val="24"/>
          <w:szCs w:val="24"/>
        </w:rPr>
        <w:t>D</w:t>
      </w:r>
      <w:r w:rsidR="002A3043" w:rsidRPr="0086023B">
        <w:rPr>
          <w:rFonts w:ascii="Book Antiqua" w:hAnsi="Book Antiqua"/>
          <w:b/>
          <w:bCs/>
          <w:sz w:val="24"/>
          <w:szCs w:val="24"/>
        </w:rPr>
        <w:t xml:space="preserve">ECRETA: </w:t>
      </w:r>
    </w:p>
    <w:p w14:paraId="69F9CE55" w14:textId="77777777" w:rsidR="000232B1" w:rsidRPr="0086023B" w:rsidRDefault="000232B1" w:rsidP="0086023B">
      <w:pPr>
        <w:tabs>
          <w:tab w:val="left" w:pos="1134"/>
        </w:tabs>
        <w:spacing w:line="276" w:lineRule="auto"/>
        <w:jc w:val="both"/>
        <w:rPr>
          <w:rFonts w:ascii="Book Antiqua" w:hAnsi="Book Antiqua"/>
          <w:sz w:val="24"/>
          <w:szCs w:val="24"/>
        </w:rPr>
      </w:pPr>
    </w:p>
    <w:p w14:paraId="4D10CF12" w14:textId="285FA08F" w:rsidR="00D361DC" w:rsidRDefault="000232B1" w:rsidP="0086023B">
      <w:pPr>
        <w:tabs>
          <w:tab w:val="left" w:pos="1134"/>
        </w:tabs>
        <w:spacing w:line="276" w:lineRule="auto"/>
        <w:jc w:val="both"/>
        <w:rPr>
          <w:rFonts w:ascii="Book Antiqua" w:hAnsi="Book Antiqua"/>
          <w:sz w:val="24"/>
          <w:szCs w:val="24"/>
        </w:rPr>
      </w:pPr>
      <w:r w:rsidRPr="0086023B">
        <w:rPr>
          <w:rFonts w:ascii="Book Antiqua" w:hAnsi="Book Antiqua"/>
          <w:sz w:val="24"/>
          <w:szCs w:val="24"/>
        </w:rPr>
        <w:tab/>
      </w:r>
      <w:r w:rsidR="002A3043" w:rsidRPr="0086023B">
        <w:rPr>
          <w:rFonts w:ascii="Book Antiqua" w:hAnsi="Book Antiqua"/>
          <w:b/>
          <w:bCs/>
          <w:sz w:val="24"/>
          <w:szCs w:val="24"/>
        </w:rPr>
        <w:t>Art. 1.º</w:t>
      </w:r>
      <w:r w:rsidR="002A3043" w:rsidRPr="0086023B">
        <w:rPr>
          <w:rFonts w:ascii="Book Antiqua" w:hAnsi="Book Antiqua"/>
          <w:sz w:val="24"/>
          <w:szCs w:val="24"/>
        </w:rPr>
        <w:t xml:space="preserve"> </w:t>
      </w:r>
      <w:r w:rsidR="004A2673" w:rsidRPr="004A2673">
        <w:rPr>
          <w:rFonts w:ascii="Book Antiqua" w:hAnsi="Book Antiqua"/>
          <w:sz w:val="24"/>
          <w:szCs w:val="24"/>
        </w:rPr>
        <w:t>Est</w:t>
      </w:r>
      <w:r w:rsidR="004A2673">
        <w:rPr>
          <w:rFonts w:ascii="Book Antiqua" w:hAnsi="Book Antiqua"/>
          <w:sz w:val="24"/>
          <w:szCs w:val="24"/>
        </w:rPr>
        <w:t>e Decreto</w:t>
      </w:r>
      <w:r w:rsidR="004A2673" w:rsidRPr="004A2673">
        <w:rPr>
          <w:rFonts w:ascii="Book Antiqua" w:hAnsi="Book Antiqua"/>
          <w:sz w:val="24"/>
          <w:szCs w:val="24"/>
        </w:rPr>
        <w:t xml:space="preserve"> dispõe sobre a compulsoriedade das medidas de enfrentamento da emergência de saúde pública de importância internacional decorrente do </w:t>
      </w:r>
      <w:proofErr w:type="spellStart"/>
      <w:r w:rsidR="004A2673" w:rsidRPr="004A2673">
        <w:rPr>
          <w:rFonts w:ascii="Book Antiqua" w:hAnsi="Book Antiqua"/>
          <w:sz w:val="24"/>
          <w:szCs w:val="24"/>
        </w:rPr>
        <w:t>coronavírus</w:t>
      </w:r>
      <w:proofErr w:type="spellEnd"/>
      <w:r w:rsidR="004A2673" w:rsidRPr="004A2673">
        <w:rPr>
          <w:rFonts w:ascii="Book Antiqua" w:hAnsi="Book Antiqua"/>
          <w:sz w:val="24"/>
          <w:szCs w:val="24"/>
        </w:rPr>
        <w:t xml:space="preserve"> (COVID-19), bem como </w:t>
      </w:r>
      <w:r w:rsidR="004A2673">
        <w:rPr>
          <w:rFonts w:ascii="Book Antiqua" w:hAnsi="Book Antiqua"/>
          <w:sz w:val="24"/>
          <w:szCs w:val="24"/>
        </w:rPr>
        <w:t>estabelece</w:t>
      </w:r>
      <w:r w:rsidR="004A2673" w:rsidRPr="004A2673">
        <w:rPr>
          <w:rFonts w:ascii="Book Antiqua" w:hAnsi="Book Antiqua"/>
          <w:sz w:val="24"/>
          <w:szCs w:val="24"/>
        </w:rPr>
        <w:t xml:space="preserve"> a responsabilidade pelo seu descumprimento,</w:t>
      </w:r>
      <w:r w:rsidR="004A2673">
        <w:rPr>
          <w:rFonts w:ascii="Book Antiqua" w:hAnsi="Book Antiqua"/>
          <w:sz w:val="24"/>
          <w:szCs w:val="24"/>
        </w:rPr>
        <w:t xml:space="preserve"> que </w:t>
      </w:r>
      <w:r w:rsidR="00D361DC">
        <w:rPr>
          <w:rFonts w:ascii="Book Antiqua" w:hAnsi="Book Antiqua"/>
          <w:sz w:val="24"/>
          <w:szCs w:val="24"/>
        </w:rPr>
        <w:t>deverá ser considerada no âmbito de todos os Poderes, Órgãos ou Entidades autônomas, inclusive na iniciativa privada, em regime de colaboração ao enfrentamento da emergência de saúde pública, em decorrência da infecção Humana pelo COVID-19.</w:t>
      </w:r>
    </w:p>
    <w:p w14:paraId="43EA7FAF" w14:textId="1631366B" w:rsidR="00D361DC" w:rsidRDefault="00D361DC" w:rsidP="0086023B">
      <w:pPr>
        <w:tabs>
          <w:tab w:val="left" w:pos="1134"/>
        </w:tabs>
        <w:spacing w:line="276" w:lineRule="auto"/>
        <w:jc w:val="both"/>
        <w:rPr>
          <w:rFonts w:ascii="Book Antiqua" w:hAnsi="Book Antiqua"/>
          <w:sz w:val="24"/>
          <w:szCs w:val="24"/>
        </w:rPr>
      </w:pPr>
    </w:p>
    <w:p w14:paraId="7901522D" w14:textId="2F34B466" w:rsidR="00D361DC" w:rsidRDefault="00D361DC" w:rsidP="0086023B">
      <w:pPr>
        <w:tabs>
          <w:tab w:val="left" w:pos="1134"/>
        </w:tabs>
        <w:spacing w:line="276" w:lineRule="auto"/>
        <w:jc w:val="both"/>
        <w:rPr>
          <w:rFonts w:ascii="Book Antiqua" w:hAnsi="Book Antiqua"/>
          <w:sz w:val="24"/>
          <w:szCs w:val="24"/>
        </w:rPr>
      </w:pPr>
      <w:r>
        <w:rPr>
          <w:rFonts w:ascii="Book Antiqua" w:hAnsi="Book Antiqua"/>
          <w:sz w:val="24"/>
          <w:szCs w:val="24"/>
        </w:rPr>
        <w:tab/>
      </w:r>
      <w:r w:rsidRPr="0015359C">
        <w:rPr>
          <w:rFonts w:ascii="Book Antiqua" w:hAnsi="Book Antiqua"/>
          <w:b/>
          <w:bCs/>
          <w:sz w:val="24"/>
          <w:szCs w:val="24"/>
        </w:rPr>
        <w:t>Art. 2º</w:t>
      </w:r>
      <w:r>
        <w:rPr>
          <w:rFonts w:ascii="Book Antiqua" w:hAnsi="Book Antiqua"/>
          <w:sz w:val="24"/>
          <w:szCs w:val="24"/>
        </w:rPr>
        <w:t xml:space="preserve"> Deverá ser considerada, no âmbito da iniciativa privada, a suspensão</w:t>
      </w:r>
      <w:r w:rsidR="00245D7D">
        <w:rPr>
          <w:rFonts w:ascii="Book Antiqua" w:hAnsi="Book Antiqua"/>
          <w:sz w:val="24"/>
          <w:szCs w:val="24"/>
        </w:rPr>
        <w:t xml:space="preserve"> total</w:t>
      </w:r>
      <w:r>
        <w:rPr>
          <w:rFonts w:ascii="Book Antiqua" w:hAnsi="Book Antiqua"/>
          <w:sz w:val="24"/>
          <w:szCs w:val="24"/>
        </w:rPr>
        <w:t xml:space="preserve"> dos serviços e atividades não essenciais e que não atendam as necessidades inadiáveis da população</w:t>
      </w:r>
      <w:r w:rsidR="0015359C">
        <w:rPr>
          <w:rFonts w:ascii="Book Antiqua" w:hAnsi="Book Antiqua"/>
          <w:sz w:val="24"/>
          <w:szCs w:val="24"/>
        </w:rPr>
        <w:t>, ressaltando-se a não interferência nos serviços e atividades considerados essenciais.</w:t>
      </w:r>
    </w:p>
    <w:p w14:paraId="13F9766A" w14:textId="77777777" w:rsidR="00245D7D" w:rsidRDefault="00245D7D" w:rsidP="0086023B">
      <w:pPr>
        <w:tabs>
          <w:tab w:val="left" w:pos="1134"/>
        </w:tabs>
        <w:spacing w:line="276" w:lineRule="auto"/>
        <w:jc w:val="both"/>
        <w:rPr>
          <w:rFonts w:ascii="Book Antiqua" w:hAnsi="Book Antiqua"/>
          <w:sz w:val="24"/>
          <w:szCs w:val="24"/>
        </w:rPr>
      </w:pPr>
    </w:p>
    <w:p w14:paraId="5F24B6B6" w14:textId="1E823C63" w:rsidR="0015359C" w:rsidRDefault="0015359C" w:rsidP="0086023B">
      <w:pPr>
        <w:tabs>
          <w:tab w:val="left" w:pos="1134"/>
        </w:tabs>
        <w:spacing w:line="276" w:lineRule="auto"/>
        <w:jc w:val="both"/>
        <w:rPr>
          <w:rFonts w:ascii="Book Antiqua" w:hAnsi="Book Antiqua"/>
          <w:sz w:val="24"/>
          <w:szCs w:val="24"/>
        </w:rPr>
      </w:pPr>
    </w:p>
    <w:p w14:paraId="05535465" w14:textId="31393557" w:rsidR="0015359C" w:rsidRDefault="0015359C" w:rsidP="0086023B">
      <w:pPr>
        <w:tabs>
          <w:tab w:val="left" w:pos="1134"/>
        </w:tabs>
        <w:spacing w:line="276" w:lineRule="auto"/>
        <w:jc w:val="both"/>
        <w:rPr>
          <w:rFonts w:ascii="Book Antiqua" w:hAnsi="Book Antiqua"/>
          <w:sz w:val="24"/>
          <w:szCs w:val="24"/>
        </w:rPr>
      </w:pPr>
      <w:r>
        <w:rPr>
          <w:rFonts w:ascii="Book Antiqua" w:hAnsi="Book Antiqua"/>
          <w:sz w:val="24"/>
          <w:szCs w:val="24"/>
        </w:rPr>
        <w:lastRenderedPageBreak/>
        <w:tab/>
      </w:r>
      <w:r w:rsidRPr="0015359C">
        <w:rPr>
          <w:rFonts w:ascii="Book Antiqua" w:hAnsi="Book Antiqua"/>
          <w:b/>
          <w:bCs/>
          <w:sz w:val="24"/>
          <w:szCs w:val="24"/>
        </w:rPr>
        <w:t>Parágrafo único.</w:t>
      </w:r>
      <w:r>
        <w:rPr>
          <w:rFonts w:ascii="Book Antiqua" w:hAnsi="Book Antiqua"/>
          <w:sz w:val="24"/>
          <w:szCs w:val="24"/>
        </w:rPr>
        <w:t xml:space="preserve"> Para os fins de que trata este Decreto, são considerados serviços e atividades essenciais:</w:t>
      </w:r>
    </w:p>
    <w:p w14:paraId="47825D37" w14:textId="77777777" w:rsidR="0015359C" w:rsidRDefault="0015359C"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ab/>
      </w:r>
    </w:p>
    <w:p w14:paraId="1C190697" w14:textId="75B7F30B" w:rsidR="0015359C" w:rsidRPr="0015359C" w:rsidRDefault="0015359C"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 xml:space="preserve">I - </w:t>
      </w:r>
      <w:r w:rsidRPr="0015359C">
        <w:rPr>
          <w:rFonts w:ascii="Book Antiqua" w:hAnsi="Book Antiqua"/>
          <w:sz w:val="24"/>
          <w:szCs w:val="24"/>
        </w:rPr>
        <w:t>Tratamento e abastecimento de água, produção e distribuição de energia elétrica,</w:t>
      </w:r>
      <w:r>
        <w:rPr>
          <w:rFonts w:ascii="Book Antiqua" w:hAnsi="Book Antiqua"/>
          <w:sz w:val="24"/>
          <w:szCs w:val="24"/>
        </w:rPr>
        <w:t xml:space="preserve"> </w:t>
      </w:r>
      <w:r w:rsidRPr="0015359C">
        <w:rPr>
          <w:rFonts w:ascii="Book Antiqua" w:hAnsi="Book Antiqua"/>
          <w:sz w:val="24"/>
          <w:szCs w:val="24"/>
        </w:rPr>
        <w:t>gás e combustíveis;</w:t>
      </w:r>
    </w:p>
    <w:p w14:paraId="071E8568" w14:textId="4EEFA663" w:rsidR="0015359C" w:rsidRPr="0015359C" w:rsidRDefault="0015359C"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 xml:space="preserve">II - </w:t>
      </w:r>
      <w:r w:rsidRPr="0015359C">
        <w:rPr>
          <w:rFonts w:ascii="Book Antiqua" w:hAnsi="Book Antiqua"/>
          <w:sz w:val="24"/>
          <w:szCs w:val="24"/>
        </w:rPr>
        <w:t>Assistência médica e hospitalar;</w:t>
      </w:r>
    </w:p>
    <w:p w14:paraId="38F0A340" w14:textId="4FA456E5" w:rsidR="0015359C" w:rsidRPr="0015359C" w:rsidRDefault="0015359C"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 xml:space="preserve">III - </w:t>
      </w:r>
      <w:r w:rsidRPr="0015359C">
        <w:rPr>
          <w:rFonts w:ascii="Book Antiqua" w:hAnsi="Book Antiqua"/>
          <w:sz w:val="24"/>
          <w:szCs w:val="24"/>
        </w:rPr>
        <w:t>Assistência veterinária;</w:t>
      </w:r>
    </w:p>
    <w:p w14:paraId="02B39822" w14:textId="363EE303" w:rsidR="0015359C" w:rsidRPr="0015359C" w:rsidRDefault="0015359C"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 xml:space="preserve">IV - </w:t>
      </w:r>
      <w:r w:rsidRPr="0015359C">
        <w:rPr>
          <w:rFonts w:ascii="Book Antiqua" w:hAnsi="Book Antiqua"/>
          <w:sz w:val="24"/>
          <w:szCs w:val="24"/>
        </w:rPr>
        <w:t xml:space="preserve">Produção, distribuição e comercialização de medicamentos para uso humano e veterinário e produtos </w:t>
      </w:r>
      <w:proofErr w:type="spellStart"/>
      <w:r w:rsidRPr="0015359C">
        <w:rPr>
          <w:rFonts w:ascii="Book Antiqua" w:hAnsi="Book Antiqua"/>
          <w:sz w:val="24"/>
          <w:szCs w:val="24"/>
        </w:rPr>
        <w:t>odonto</w:t>
      </w:r>
      <w:proofErr w:type="spellEnd"/>
      <w:r w:rsidRPr="0015359C">
        <w:rPr>
          <w:rFonts w:ascii="Book Antiqua" w:hAnsi="Book Antiqua"/>
          <w:sz w:val="24"/>
          <w:szCs w:val="24"/>
        </w:rPr>
        <w:t xml:space="preserve">-médico-hospitalares, </w:t>
      </w:r>
      <w:r w:rsidR="00857397">
        <w:rPr>
          <w:rFonts w:ascii="Book Antiqua" w:hAnsi="Book Antiqua"/>
          <w:sz w:val="24"/>
          <w:szCs w:val="24"/>
        </w:rPr>
        <w:t xml:space="preserve">sendo recomendado, sempre que possível, a opção pela </w:t>
      </w:r>
      <w:r w:rsidRPr="0015359C">
        <w:rPr>
          <w:rFonts w:ascii="Book Antiqua" w:hAnsi="Book Antiqua"/>
          <w:sz w:val="24"/>
          <w:szCs w:val="24"/>
        </w:rPr>
        <w:t>modalidade de entrega delivery</w:t>
      </w:r>
      <w:r w:rsidR="00312B5D">
        <w:rPr>
          <w:rFonts w:ascii="Book Antiqua" w:hAnsi="Book Antiqua"/>
          <w:sz w:val="24"/>
          <w:szCs w:val="24"/>
        </w:rPr>
        <w:t>, exceto restaurantes, bares, lanchonetes e similares</w:t>
      </w:r>
      <w:r w:rsidRPr="0015359C">
        <w:rPr>
          <w:rFonts w:ascii="Book Antiqua" w:hAnsi="Book Antiqua"/>
          <w:sz w:val="24"/>
          <w:szCs w:val="24"/>
        </w:rPr>
        <w:t>;</w:t>
      </w:r>
    </w:p>
    <w:p w14:paraId="3EE00793" w14:textId="0B4220A1" w:rsidR="0015359C" w:rsidRPr="0015359C" w:rsidRDefault="0015359C"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 xml:space="preserve">V - </w:t>
      </w:r>
      <w:r w:rsidRPr="0015359C">
        <w:rPr>
          <w:rFonts w:ascii="Book Antiqua" w:hAnsi="Book Antiqua"/>
          <w:sz w:val="24"/>
          <w:szCs w:val="24"/>
        </w:rPr>
        <w:t xml:space="preserve">Produção, distribuição e comercialização de alimentos para uso humano e veterinário, </w:t>
      </w:r>
      <w:r w:rsidR="00857397" w:rsidRPr="00857397">
        <w:rPr>
          <w:rFonts w:ascii="Book Antiqua" w:hAnsi="Book Antiqua"/>
          <w:sz w:val="24"/>
          <w:szCs w:val="24"/>
        </w:rPr>
        <w:t xml:space="preserve">sendo recomendado, sempre que possível, a opção pela </w:t>
      </w:r>
      <w:r w:rsidRPr="0015359C">
        <w:rPr>
          <w:rFonts w:ascii="Book Antiqua" w:hAnsi="Book Antiqua"/>
          <w:sz w:val="24"/>
          <w:szCs w:val="24"/>
        </w:rPr>
        <w:t>modalidade de entrega delivery e similares;</w:t>
      </w:r>
    </w:p>
    <w:p w14:paraId="338F6739" w14:textId="0E1C41E7" w:rsidR="0015359C" w:rsidRPr="0015359C" w:rsidRDefault="0015359C"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 xml:space="preserve">VI - </w:t>
      </w:r>
      <w:r w:rsidRPr="0015359C">
        <w:rPr>
          <w:rFonts w:ascii="Book Antiqua" w:hAnsi="Book Antiqua"/>
          <w:sz w:val="24"/>
          <w:szCs w:val="24"/>
        </w:rPr>
        <w:t>Agropecuários para manter o abastecimento de insumos e alimentos necessários à manutenção da vida animal;</w:t>
      </w:r>
    </w:p>
    <w:p w14:paraId="1F77D7DE" w14:textId="409B5EB0" w:rsidR="0015359C" w:rsidRPr="0015359C" w:rsidRDefault="0015359C"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 xml:space="preserve">VII - </w:t>
      </w:r>
      <w:r w:rsidRPr="0015359C">
        <w:rPr>
          <w:rFonts w:ascii="Book Antiqua" w:hAnsi="Book Antiqua"/>
          <w:sz w:val="24"/>
          <w:szCs w:val="24"/>
        </w:rPr>
        <w:t>Funerários;</w:t>
      </w:r>
    </w:p>
    <w:p w14:paraId="1C246FD8" w14:textId="0B27A7B0" w:rsidR="0015359C" w:rsidRP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 xml:space="preserve">VIII – </w:t>
      </w:r>
      <w:r w:rsidR="0015359C" w:rsidRPr="0015359C">
        <w:rPr>
          <w:rFonts w:ascii="Book Antiqua" w:hAnsi="Book Antiqua"/>
          <w:sz w:val="24"/>
          <w:szCs w:val="24"/>
        </w:rPr>
        <w:t>Transporte</w:t>
      </w:r>
      <w:r>
        <w:rPr>
          <w:rFonts w:ascii="Book Antiqua" w:hAnsi="Book Antiqua"/>
          <w:sz w:val="24"/>
          <w:szCs w:val="24"/>
        </w:rPr>
        <w:t xml:space="preserve"> de pessoas</w:t>
      </w:r>
      <w:r w:rsidR="0015359C" w:rsidRPr="0015359C">
        <w:rPr>
          <w:rFonts w:ascii="Book Antiqua" w:hAnsi="Book Antiqua"/>
          <w:sz w:val="24"/>
          <w:szCs w:val="24"/>
        </w:rPr>
        <w:t>, inclusive serviços de táxi e transporte remunerado privado individual de passageiros</w:t>
      </w:r>
      <w:r w:rsidR="00857397">
        <w:rPr>
          <w:rFonts w:ascii="Book Antiqua" w:hAnsi="Book Antiqua"/>
          <w:sz w:val="24"/>
          <w:szCs w:val="24"/>
        </w:rPr>
        <w:t xml:space="preserve"> ofertado aos</w:t>
      </w:r>
      <w:r w:rsidR="0015359C" w:rsidRPr="0015359C">
        <w:rPr>
          <w:rFonts w:ascii="Book Antiqua" w:hAnsi="Book Antiqua"/>
          <w:sz w:val="24"/>
          <w:szCs w:val="24"/>
        </w:rPr>
        <w:t xml:space="preserve"> funcionários de empresas e indústrias cuja atividade esteja autorizada ao funcionamento</w:t>
      </w:r>
      <w:r w:rsidR="00857397">
        <w:rPr>
          <w:rFonts w:ascii="Book Antiqua" w:hAnsi="Book Antiqua"/>
          <w:sz w:val="24"/>
          <w:szCs w:val="24"/>
        </w:rPr>
        <w:t xml:space="preserve">, bem como para </w:t>
      </w:r>
      <w:r w:rsidR="0015359C" w:rsidRPr="0015359C">
        <w:rPr>
          <w:rFonts w:ascii="Book Antiqua" w:hAnsi="Book Antiqua"/>
          <w:sz w:val="24"/>
          <w:szCs w:val="24"/>
        </w:rPr>
        <w:t>profissionais da saúde e de coleta de lixo;</w:t>
      </w:r>
    </w:p>
    <w:p w14:paraId="3CE375F4" w14:textId="1FC22CE3" w:rsidR="0015359C" w:rsidRPr="0015359C" w:rsidRDefault="00312B5D"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I</w:t>
      </w:r>
      <w:r w:rsidR="00824A45">
        <w:rPr>
          <w:rFonts w:ascii="Book Antiqua" w:hAnsi="Book Antiqua"/>
          <w:sz w:val="24"/>
          <w:szCs w:val="24"/>
        </w:rPr>
        <w:t xml:space="preserve">X - </w:t>
      </w:r>
      <w:r w:rsidR="0015359C" w:rsidRPr="0015359C">
        <w:rPr>
          <w:rFonts w:ascii="Book Antiqua" w:hAnsi="Book Antiqua"/>
          <w:sz w:val="24"/>
          <w:szCs w:val="24"/>
        </w:rPr>
        <w:t>Captação e tratamento de esgoto e lixo;</w:t>
      </w:r>
    </w:p>
    <w:p w14:paraId="7D30EC3A" w14:textId="0C2F3498" w:rsidR="0015359C" w:rsidRP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 xml:space="preserve">X </w:t>
      </w:r>
      <w:r w:rsidR="00857397">
        <w:rPr>
          <w:rFonts w:ascii="Book Antiqua" w:hAnsi="Book Antiqua"/>
          <w:sz w:val="24"/>
          <w:szCs w:val="24"/>
        </w:rPr>
        <w:t>–</w:t>
      </w:r>
      <w:r>
        <w:rPr>
          <w:rFonts w:ascii="Book Antiqua" w:hAnsi="Book Antiqua"/>
          <w:sz w:val="24"/>
          <w:szCs w:val="24"/>
        </w:rPr>
        <w:t xml:space="preserve"> </w:t>
      </w:r>
      <w:r w:rsidR="0015359C" w:rsidRPr="0015359C">
        <w:rPr>
          <w:rFonts w:ascii="Book Antiqua" w:hAnsi="Book Antiqua"/>
          <w:sz w:val="24"/>
          <w:szCs w:val="24"/>
        </w:rPr>
        <w:t>Telecomunicações</w:t>
      </w:r>
      <w:r w:rsidR="00857397">
        <w:rPr>
          <w:rFonts w:ascii="Book Antiqua" w:hAnsi="Book Antiqua"/>
          <w:sz w:val="24"/>
          <w:szCs w:val="24"/>
        </w:rPr>
        <w:t xml:space="preserve">, </w:t>
      </w:r>
      <w:r w:rsidR="00857397" w:rsidRPr="00857397">
        <w:rPr>
          <w:rFonts w:ascii="Book Antiqua" w:hAnsi="Book Antiqua"/>
          <w:sz w:val="24"/>
          <w:szCs w:val="24"/>
        </w:rPr>
        <w:t>sendo recomendado, sempre que possível, a opção pel</w:t>
      </w:r>
      <w:r w:rsidR="00857397">
        <w:rPr>
          <w:rFonts w:ascii="Book Antiqua" w:hAnsi="Book Antiqua"/>
          <w:sz w:val="24"/>
          <w:szCs w:val="24"/>
        </w:rPr>
        <w:t>o atendimento remoto</w:t>
      </w:r>
      <w:r w:rsidR="0015359C" w:rsidRPr="0015359C">
        <w:rPr>
          <w:rFonts w:ascii="Book Antiqua" w:hAnsi="Book Antiqua"/>
          <w:sz w:val="24"/>
          <w:szCs w:val="24"/>
        </w:rPr>
        <w:t>;</w:t>
      </w:r>
    </w:p>
    <w:p w14:paraId="7B760F07" w14:textId="70EE2C18" w:rsidR="0015359C" w:rsidRP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X</w:t>
      </w:r>
      <w:r w:rsidR="00857397">
        <w:rPr>
          <w:rFonts w:ascii="Book Antiqua" w:hAnsi="Book Antiqua"/>
          <w:sz w:val="24"/>
          <w:szCs w:val="24"/>
        </w:rPr>
        <w:t>I</w:t>
      </w:r>
      <w:r>
        <w:rPr>
          <w:rFonts w:ascii="Book Antiqua" w:hAnsi="Book Antiqua"/>
          <w:sz w:val="24"/>
          <w:szCs w:val="24"/>
        </w:rPr>
        <w:t xml:space="preserve"> - </w:t>
      </w:r>
      <w:r w:rsidR="0015359C" w:rsidRPr="0015359C">
        <w:rPr>
          <w:rFonts w:ascii="Book Antiqua" w:hAnsi="Book Antiqua"/>
          <w:sz w:val="24"/>
          <w:szCs w:val="24"/>
        </w:rPr>
        <w:t>Imprensa;</w:t>
      </w:r>
    </w:p>
    <w:p w14:paraId="7B2B74CD" w14:textId="390258FD" w:rsidR="0015359C" w:rsidRP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X</w:t>
      </w:r>
      <w:r w:rsidR="00857397">
        <w:rPr>
          <w:rFonts w:ascii="Book Antiqua" w:hAnsi="Book Antiqua"/>
          <w:sz w:val="24"/>
          <w:szCs w:val="24"/>
        </w:rPr>
        <w:t>I</w:t>
      </w:r>
      <w:r w:rsidR="00312B5D">
        <w:rPr>
          <w:rFonts w:ascii="Book Antiqua" w:hAnsi="Book Antiqua"/>
          <w:sz w:val="24"/>
          <w:szCs w:val="24"/>
        </w:rPr>
        <w:t>I</w:t>
      </w:r>
      <w:r>
        <w:rPr>
          <w:rFonts w:ascii="Book Antiqua" w:hAnsi="Book Antiqua"/>
          <w:sz w:val="24"/>
          <w:szCs w:val="24"/>
        </w:rPr>
        <w:t xml:space="preserve"> - </w:t>
      </w:r>
      <w:r w:rsidR="0015359C" w:rsidRPr="0015359C">
        <w:rPr>
          <w:rFonts w:ascii="Book Antiqua" w:hAnsi="Book Antiqua"/>
          <w:sz w:val="24"/>
          <w:szCs w:val="24"/>
        </w:rPr>
        <w:t>Segurança privada;</w:t>
      </w:r>
    </w:p>
    <w:p w14:paraId="4D2CE704" w14:textId="65868031" w:rsidR="0015359C" w:rsidRP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X</w:t>
      </w:r>
      <w:r w:rsidR="00312B5D">
        <w:rPr>
          <w:rFonts w:ascii="Book Antiqua" w:hAnsi="Book Antiqua"/>
          <w:sz w:val="24"/>
          <w:szCs w:val="24"/>
        </w:rPr>
        <w:t>III</w:t>
      </w:r>
      <w:r>
        <w:rPr>
          <w:rFonts w:ascii="Book Antiqua" w:hAnsi="Book Antiqua"/>
          <w:sz w:val="24"/>
          <w:szCs w:val="24"/>
        </w:rPr>
        <w:t xml:space="preserve"> - </w:t>
      </w:r>
      <w:r w:rsidR="0015359C" w:rsidRPr="0015359C">
        <w:rPr>
          <w:rFonts w:ascii="Book Antiqua" w:hAnsi="Book Antiqua"/>
          <w:sz w:val="24"/>
          <w:szCs w:val="24"/>
        </w:rPr>
        <w:t>Transporte de cargas de cadeias de fornecimento de bens e serviços;</w:t>
      </w:r>
    </w:p>
    <w:p w14:paraId="4EA758BF" w14:textId="76205820" w:rsidR="0015359C" w:rsidRP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X</w:t>
      </w:r>
      <w:r w:rsidR="00312B5D">
        <w:rPr>
          <w:rFonts w:ascii="Book Antiqua" w:hAnsi="Book Antiqua"/>
          <w:sz w:val="24"/>
          <w:szCs w:val="24"/>
        </w:rPr>
        <w:t>I</w:t>
      </w:r>
      <w:r>
        <w:rPr>
          <w:rFonts w:ascii="Book Antiqua" w:hAnsi="Book Antiqua"/>
          <w:sz w:val="24"/>
          <w:szCs w:val="24"/>
        </w:rPr>
        <w:t xml:space="preserve">V - </w:t>
      </w:r>
      <w:r w:rsidR="0015359C" w:rsidRPr="0015359C">
        <w:rPr>
          <w:rFonts w:ascii="Book Antiqua" w:hAnsi="Book Antiqua"/>
          <w:sz w:val="24"/>
          <w:szCs w:val="24"/>
        </w:rPr>
        <w:t>Serviço postal;</w:t>
      </w:r>
    </w:p>
    <w:p w14:paraId="187558DB" w14:textId="590C1CD6" w:rsidR="0015359C" w:rsidRP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X</w:t>
      </w:r>
      <w:r w:rsidR="00857397">
        <w:rPr>
          <w:rFonts w:ascii="Book Antiqua" w:hAnsi="Book Antiqua"/>
          <w:sz w:val="24"/>
          <w:szCs w:val="24"/>
        </w:rPr>
        <w:t>V</w:t>
      </w:r>
      <w:r>
        <w:rPr>
          <w:rFonts w:ascii="Book Antiqua" w:hAnsi="Book Antiqua"/>
          <w:sz w:val="24"/>
          <w:szCs w:val="24"/>
        </w:rPr>
        <w:t xml:space="preserve"> - </w:t>
      </w:r>
      <w:r w:rsidR="0015359C" w:rsidRPr="0015359C">
        <w:rPr>
          <w:rFonts w:ascii="Book Antiqua" w:hAnsi="Book Antiqua"/>
          <w:sz w:val="24"/>
          <w:szCs w:val="24"/>
        </w:rPr>
        <w:t>Compensação bancária;</w:t>
      </w:r>
    </w:p>
    <w:p w14:paraId="68DE7C0F" w14:textId="66140ED3" w:rsidR="0015359C" w:rsidRPr="0015359C" w:rsidRDefault="00824A45" w:rsidP="00824A45">
      <w:pPr>
        <w:tabs>
          <w:tab w:val="left" w:pos="1134"/>
        </w:tabs>
        <w:spacing w:line="276" w:lineRule="auto"/>
        <w:ind w:firstLine="1134"/>
        <w:jc w:val="both"/>
        <w:rPr>
          <w:rFonts w:ascii="Book Antiqua" w:hAnsi="Book Antiqua"/>
          <w:sz w:val="24"/>
          <w:szCs w:val="24"/>
        </w:rPr>
      </w:pPr>
      <w:r>
        <w:rPr>
          <w:rFonts w:ascii="Book Antiqua" w:hAnsi="Book Antiqua"/>
          <w:sz w:val="24"/>
          <w:szCs w:val="24"/>
        </w:rPr>
        <w:t>X</w:t>
      </w:r>
      <w:r w:rsidR="00857397">
        <w:rPr>
          <w:rFonts w:ascii="Book Antiqua" w:hAnsi="Book Antiqua"/>
          <w:sz w:val="24"/>
          <w:szCs w:val="24"/>
        </w:rPr>
        <w:t>VI</w:t>
      </w:r>
      <w:r>
        <w:rPr>
          <w:rFonts w:ascii="Book Antiqua" w:hAnsi="Book Antiqua"/>
          <w:sz w:val="24"/>
          <w:szCs w:val="24"/>
        </w:rPr>
        <w:t xml:space="preserve"> - </w:t>
      </w:r>
      <w:r w:rsidR="0015359C" w:rsidRPr="0015359C">
        <w:rPr>
          <w:rFonts w:ascii="Book Antiqua" w:hAnsi="Book Antiqua"/>
          <w:sz w:val="24"/>
          <w:szCs w:val="24"/>
        </w:rPr>
        <w:t xml:space="preserve">Atividades médico-periciais relacionadas com </w:t>
      </w:r>
      <w:r>
        <w:rPr>
          <w:rFonts w:ascii="Book Antiqua" w:hAnsi="Book Antiqua"/>
          <w:sz w:val="24"/>
          <w:szCs w:val="24"/>
        </w:rPr>
        <w:t xml:space="preserve">a </w:t>
      </w:r>
      <w:r w:rsidR="0015359C" w:rsidRPr="0015359C">
        <w:rPr>
          <w:rFonts w:ascii="Book Antiqua" w:hAnsi="Book Antiqua"/>
          <w:sz w:val="24"/>
          <w:szCs w:val="24"/>
        </w:rPr>
        <w:t>previdência e a assistência social</w:t>
      </w:r>
      <w:r>
        <w:rPr>
          <w:rFonts w:ascii="Book Antiqua" w:hAnsi="Book Antiqua"/>
          <w:sz w:val="24"/>
          <w:szCs w:val="24"/>
        </w:rPr>
        <w:t xml:space="preserve"> e o</w:t>
      </w:r>
      <w:r w:rsidRPr="0015359C">
        <w:rPr>
          <w:rFonts w:ascii="Book Antiqua" w:hAnsi="Book Antiqua"/>
          <w:sz w:val="24"/>
          <w:szCs w:val="24"/>
        </w:rPr>
        <w:t>utras prestações médico-periciais da carreira de Perito Médico, indispensáveis ao atendimento das necessidades inadiáveis da comunidade;</w:t>
      </w:r>
    </w:p>
    <w:p w14:paraId="3A4A35A0" w14:textId="51F47B02" w:rsidR="0015359C" w:rsidRP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X</w:t>
      </w:r>
      <w:r w:rsidR="00312B5D">
        <w:rPr>
          <w:rFonts w:ascii="Book Antiqua" w:hAnsi="Book Antiqua"/>
          <w:sz w:val="24"/>
          <w:szCs w:val="24"/>
        </w:rPr>
        <w:t>VII</w:t>
      </w:r>
      <w:r>
        <w:rPr>
          <w:rFonts w:ascii="Book Antiqua" w:hAnsi="Book Antiqua"/>
          <w:sz w:val="24"/>
          <w:szCs w:val="24"/>
        </w:rPr>
        <w:t xml:space="preserve"> - </w:t>
      </w:r>
      <w:r w:rsidR="0015359C" w:rsidRPr="0015359C">
        <w:rPr>
          <w:rFonts w:ascii="Book Antiqua" w:hAnsi="Book Antiqua"/>
          <w:sz w:val="24"/>
          <w:szCs w:val="24"/>
        </w:rPr>
        <w:t>Atividades médico-periciais relacionadas com a caracterização do impedimento físico, mental, intelectual ou sensorial da pessoa com deficiência, por meio da integração de equipes multiprofissionais e interdisciplinares, para fins de reconhecimento de direitos previstos em lei, em especial na Lei Federal n.º 13.146, de 6 de julho de 2015 (Estatuto da Pessoa com Deficiência);</w:t>
      </w:r>
    </w:p>
    <w:p w14:paraId="03BFA225" w14:textId="31E0422B" w:rsid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lastRenderedPageBreak/>
        <w:t>X</w:t>
      </w:r>
      <w:r w:rsidR="00312B5D">
        <w:rPr>
          <w:rFonts w:ascii="Book Antiqua" w:hAnsi="Book Antiqua"/>
          <w:sz w:val="24"/>
          <w:szCs w:val="24"/>
        </w:rPr>
        <w:t>VIII</w:t>
      </w:r>
      <w:r>
        <w:rPr>
          <w:rFonts w:ascii="Book Antiqua" w:hAnsi="Book Antiqua"/>
          <w:sz w:val="24"/>
          <w:szCs w:val="24"/>
        </w:rPr>
        <w:t xml:space="preserve"> - Setores</w:t>
      </w:r>
      <w:r w:rsidR="0015359C" w:rsidRPr="0015359C">
        <w:rPr>
          <w:rFonts w:ascii="Book Antiqua" w:hAnsi="Book Antiqua"/>
          <w:sz w:val="24"/>
          <w:szCs w:val="24"/>
        </w:rPr>
        <w:t xml:space="preserve"> industrial</w:t>
      </w:r>
      <w:r>
        <w:rPr>
          <w:rFonts w:ascii="Book Antiqua" w:hAnsi="Book Antiqua"/>
          <w:sz w:val="24"/>
          <w:szCs w:val="24"/>
        </w:rPr>
        <w:t>,</w:t>
      </w:r>
      <w:r w:rsidR="0015359C" w:rsidRPr="0015359C">
        <w:rPr>
          <w:rFonts w:ascii="Book Antiqua" w:hAnsi="Book Antiqua"/>
          <w:sz w:val="24"/>
          <w:szCs w:val="24"/>
        </w:rPr>
        <w:t xml:space="preserve"> da construção civil</w:t>
      </w:r>
      <w:r>
        <w:rPr>
          <w:rFonts w:ascii="Book Antiqua" w:hAnsi="Book Antiqua"/>
          <w:sz w:val="24"/>
          <w:szCs w:val="24"/>
        </w:rPr>
        <w:t xml:space="preserve"> e de recebimento e beneficiamento de produtos agrícolas,</w:t>
      </w:r>
      <w:r w:rsidR="0015359C" w:rsidRPr="0015359C">
        <w:rPr>
          <w:rFonts w:ascii="Book Antiqua" w:hAnsi="Book Antiqua"/>
          <w:sz w:val="24"/>
          <w:szCs w:val="24"/>
        </w:rPr>
        <w:t xml:space="preserve"> em geral.</w:t>
      </w:r>
    </w:p>
    <w:p w14:paraId="14FFA382" w14:textId="13C3AB4B" w:rsidR="00824A45" w:rsidRPr="0015359C" w:rsidRDefault="00824A45" w:rsidP="0015359C">
      <w:pPr>
        <w:tabs>
          <w:tab w:val="left" w:pos="1134"/>
        </w:tabs>
        <w:spacing w:line="276" w:lineRule="auto"/>
        <w:ind w:firstLine="1134"/>
        <w:jc w:val="both"/>
        <w:rPr>
          <w:rFonts w:ascii="Book Antiqua" w:hAnsi="Book Antiqua"/>
          <w:sz w:val="24"/>
          <w:szCs w:val="24"/>
        </w:rPr>
      </w:pPr>
      <w:r>
        <w:rPr>
          <w:rFonts w:ascii="Book Antiqua" w:hAnsi="Book Antiqua"/>
          <w:sz w:val="24"/>
          <w:szCs w:val="24"/>
        </w:rPr>
        <w:t>X</w:t>
      </w:r>
      <w:r w:rsidR="00312B5D">
        <w:rPr>
          <w:rFonts w:ascii="Book Antiqua" w:hAnsi="Book Antiqua"/>
          <w:sz w:val="24"/>
          <w:szCs w:val="24"/>
        </w:rPr>
        <w:t>IX</w:t>
      </w:r>
      <w:r>
        <w:rPr>
          <w:rFonts w:ascii="Book Antiqua" w:hAnsi="Book Antiqua"/>
          <w:sz w:val="24"/>
          <w:szCs w:val="24"/>
        </w:rPr>
        <w:t xml:space="preserve"> – Comércio, oficina e distribuição de peças e serviços voltados essencialmente </w:t>
      </w:r>
      <w:r w:rsidR="00754F22">
        <w:rPr>
          <w:rFonts w:ascii="Book Antiqua" w:hAnsi="Book Antiqua"/>
          <w:sz w:val="24"/>
          <w:szCs w:val="24"/>
        </w:rPr>
        <w:t xml:space="preserve">à assistência do </w:t>
      </w:r>
      <w:r>
        <w:rPr>
          <w:rFonts w:ascii="Book Antiqua" w:hAnsi="Book Antiqua"/>
          <w:sz w:val="24"/>
          <w:szCs w:val="24"/>
        </w:rPr>
        <w:t xml:space="preserve">setor agrícola do município. </w:t>
      </w:r>
    </w:p>
    <w:p w14:paraId="7AC01C6D" w14:textId="69BC123F" w:rsidR="0015359C" w:rsidRDefault="0015359C" w:rsidP="0086023B">
      <w:pPr>
        <w:tabs>
          <w:tab w:val="left" w:pos="1134"/>
        </w:tabs>
        <w:spacing w:line="276" w:lineRule="auto"/>
        <w:jc w:val="both"/>
        <w:rPr>
          <w:rFonts w:ascii="Book Antiqua" w:hAnsi="Book Antiqua"/>
          <w:sz w:val="24"/>
          <w:szCs w:val="24"/>
        </w:rPr>
      </w:pPr>
    </w:p>
    <w:p w14:paraId="439D89ED" w14:textId="1AA679C8" w:rsidR="00754F22" w:rsidRDefault="0015359C" w:rsidP="0086023B">
      <w:pPr>
        <w:tabs>
          <w:tab w:val="left" w:pos="1134"/>
        </w:tabs>
        <w:spacing w:line="276" w:lineRule="auto"/>
        <w:jc w:val="both"/>
        <w:rPr>
          <w:rFonts w:ascii="Book Antiqua" w:hAnsi="Book Antiqua"/>
          <w:sz w:val="24"/>
          <w:szCs w:val="24"/>
        </w:rPr>
      </w:pPr>
      <w:r>
        <w:rPr>
          <w:rFonts w:ascii="Book Antiqua" w:hAnsi="Book Antiqua"/>
          <w:sz w:val="24"/>
          <w:szCs w:val="24"/>
        </w:rPr>
        <w:tab/>
      </w:r>
      <w:r w:rsidR="00754F22" w:rsidRPr="004A2673">
        <w:rPr>
          <w:rFonts w:ascii="Book Antiqua" w:hAnsi="Book Antiqua"/>
          <w:b/>
          <w:bCs/>
          <w:sz w:val="24"/>
          <w:szCs w:val="24"/>
        </w:rPr>
        <w:t>Art. 3º</w:t>
      </w:r>
      <w:r w:rsidR="00754F22">
        <w:rPr>
          <w:rFonts w:ascii="Book Antiqua" w:hAnsi="Book Antiqua"/>
          <w:sz w:val="24"/>
          <w:szCs w:val="24"/>
        </w:rPr>
        <w:t xml:space="preserve"> A disponibilização dos serviços e atividades essenciais, previstas do</w:t>
      </w:r>
      <w:r w:rsidR="00245D7D">
        <w:rPr>
          <w:rFonts w:ascii="Book Antiqua" w:hAnsi="Book Antiqua"/>
          <w:sz w:val="24"/>
          <w:szCs w:val="24"/>
        </w:rPr>
        <w:t xml:space="preserve"> parágrafo único do</w:t>
      </w:r>
      <w:r w:rsidR="00754F22">
        <w:rPr>
          <w:rFonts w:ascii="Book Antiqua" w:hAnsi="Book Antiqua"/>
          <w:sz w:val="24"/>
          <w:szCs w:val="24"/>
        </w:rPr>
        <w:t xml:space="preserve"> artigo 2º deste Decreto, deverá observar, estritamente, as recomendações da </w:t>
      </w:r>
      <w:r w:rsidR="00312B5D">
        <w:rPr>
          <w:rFonts w:ascii="Book Antiqua" w:hAnsi="Book Antiqua"/>
          <w:sz w:val="24"/>
          <w:szCs w:val="24"/>
        </w:rPr>
        <w:t>Secretaria Municipal de Saúde</w:t>
      </w:r>
      <w:r w:rsidR="00754F22">
        <w:rPr>
          <w:rFonts w:ascii="Book Antiqua" w:hAnsi="Book Antiqua"/>
          <w:sz w:val="24"/>
          <w:szCs w:val="24"/>
        </w:rPr>
        <w:t xml:space="preserve">, quanto as demais medidas de enfrentamento </w:t>
      </w:r>
      <w:r w:rsidR="002A3043" w:rsidRPr="0086023B">
        <w:rPr>
          <w:rFonts w:ascii="Book Antiqua" w:hAnsi="Book Antiqua"/>
          <w:sz w:val="24"/>
          <w:szCs w:val="24"/>
        </w:rPr>
        <w:t>da emergência de saúde pública em decorrência da Infecção Humana pelo COVID19</w:t>
      </w:r>
      <w:r w:rsidR="006B1158" w:rsidRPr="0086023B">
        <w:rPr>
          <w:rFonts w:ascii="Book Antiqua" w:hAnsi="Book Antiqua"/>
          <w:sz w:val="24"/>
          <w:szCs w:val="24"/>
        </w:rPr>
        <w:t xml:space="preserve">, </w:t>
      </w:r>
      <w:r w:rsidR="00245D7D">
        <w:rPr>
          <w:rFonts w:ascii="Book Antiqua" w:hAnsi="Book Antiqua"/>
          <w:sz w:val="24"/>
          <w:szCs w:val="24"/>
        </w:rPr>
        <w:t xml:space="preserve">bem como </w:t>
      </w:r>
      <w:r w:rsidR="00754F22">
        <w:rPr>
          <w:rFonts w:ascii="Book Antiqua" w:hAnsi="Book Antiqua"/>
          <w:sz w:val="24"/>
          <w:szCs w:val="24"/>
        </w:rPr>
        <w:t>aquelas previstas em outros atos normativos.</w:t>
      </w:r>
    </w:p>
    <w:p w14:paraId="332E0C4B" w14:textId="7DC4A48E" w:rsidR="00754F22" w:rsidRDefault="00754F22" w:rsidP="0086023B">
      <w:pPr>
        <w:tabs>
          <w:tab w:val="left" w:pos="1134"/>
        </w:tabs>
        <w:spacing w:line="276" w:lineRule="auto"/>
        <w:jc w:val="both"/>
        <w:rPr>
          <w:rFonts w:ascii="Book Antiqua" w:hAnsi="Book Antiqua"/>
          <w:sz w:val="24"/>
          <w:szCs w:val="24"/>
        </w:rPr>
      </w:pPr>
      <w:r>
        <w:rPr>
          <w:rFonts w:ascii="Book Antiqua" w:hAnsi="Book Antiqua"/>
          <w:sz w:val="24"/>
          <w:szCs w:val="24"/>
        </w:rPr>
        <w:tab/>
      </w:r>
      <w:r w:rsidRPr="004A2673">
        <w:rPr>
          <w:rFonts w:ascii="Book Antiqua" w:hAnsi="Book Antiqua"/>
          <w:b/>
          <w:bCs/>
          <w:sz w:val="24"/>
          <w:szCs w:val="24"/>
        </w:rPr>
        <w:t>Parágrafo único.</w:t>
      </w:r>
      <w:r>
        <w:rPr>
          <w:rFonts w:ascii="Book Antiqua" w:hAnsi="Book Antiqua"/>
          <w:sz w:val="24"/>
          <w:szCs w:val="24"/>
        </w:rPr>
        <w:t xml:space="preserve"> Sem prejuízo da observância das disposições do </w:t>
      </w:r>
      <w:r w:rsidRPr="00754F22">
        <w:rPr>
          <w:rFonts w:ascii="Book Antiqua" w:hAnsi="Book Antiqua"/>
          <w:i/>
          <w:iCs/>
          <w:sz w:val="24"/>
          <w:szCs w:val="24"/>
        </w:rPr>
        <w:t>caput</w:t>
      </w:r>
      <w:r>
        <w:rPr>
          <w:rFonts w:ascii="Book Antiqua" w:hAnsi="Book Antiqua"/>
          <w:sz w:val="24"/>
          <w:szCs w:val="24"/>
        </w:rPr>
        <w:t>, a disponibilização d</w:t>
      </w:r>
      <w:r w:rsidR="004A2673">
        <w:rPr>
          <w:rFonts w:ascii="Book Antiqua" w:hAnsi="Book Antiqua"/>
          <w:sz w:val="24"/>
          <w:szCs w:val="24"/>
        </w:rPr>
        <w:t>e</w:t>
      </w:r>
      <w:r>
        <w:rPr>
          <w:rFonts w:ascii="Book Antiqua" w:hAnsi="Book Antiqua"/>
          <w:sz w:val="24"/>
          <w:szCs w:val="24"/>
        </w:rPr>
        <w:t xml:space="preserve"> serviços e atividades essenciais, pela iniciativa privada, fica condicionada à adoção de medidas </w:t>
      </w:r>
      <w:r w:rsidR="001126A3">
        <w:rPr>
          <w:rFonts w:ascii="Book Antiqua" w:hAnsi="Book Antiqua"/>
          <w:sz w:val="24"/>
          <w:szCs w:val="24"/>
        </w:rPr>
        <w:t xml:space="preserve">eficazes </w:t>
      </w:r>
      <w:r>
        <w:rPr>
          <w:rFonts w:ascii="Book Antiqua" w:hAnsi="Book Antiqua"/>
          <w:sz w:val="24"/>
          <w:szCs w:val="24"/>
        </w:rPr>
        <w:t xml:space="preserve">de prevenção quanto à aglomeração de pessoas, </w:t>
      </w:r>
      <w:r w:rsidR="001126A3">
        <w:rPr>
          <w:rFonts w:ascii="Book Antiqua" w:hAnsi="Book Antiqua"/>
          <w:sz w:val="24"/>
          <w:szCs w:val="24"/>
        </w:rPr>
        <w:t>ficando o estabelecimento sujeito à intervenção dos profissionais da Vigilância Sanitária e Polícia Militar, caso seja constatado descumprimento desta determinação.</w:t>
      </w:r>
    </w:p>
    <w:p w14:paraId="296E96F5" w14:textId="03E17B7A" w:rsidR="00754F22" w:rsidRDefault="00754F22" w:rsidP="0086023B">
      <w:pPr>
        <w:tabs>
          <w:tab w:val="left" w:pos="1134"/>
        </w:tabs>
        <w:spacing w:line="276" w:lineRule="auto"/>
        <w:jc w:val="both"/>
        <w:rPr>
          <w:rFonts w:ascii="Book Antiqua" w:hAnsi="Book Antiqua"/>
          <w:sz w:val="24"/>
          <w:szCs w:val="24"/>
        </w:rPr>
      </w:pPr>
    </w:p>
    <w:p w14:paraId="4A6F7131" w14:textId="77777777" w:rsidR="00312B5D" w:rsidRDefault="004A2673" w:rsidP="00245D7D">
      <w:pPr>
        <w:tabs>
          <w:tab w:val="left" w:pos="1134"/>
        </w:tabs>
        <w:spacing w:line="276" w:lineRule="auto"/>
        <w:jc w:val="both"/>
        <w:rPr>
          <w:rFonts w:ascii="Book Antiqua" w:hAnsi="Book Antiqua"/>
          <w:sz w:val="24"/>
          <w:szCs w:val="24"/>
        </w:rPr>
      </w:pPr>
      <w:r>
        <w:rPr>
          <w:rFonts w:ascii="Book Antiqua" w:hAnsi="Book Antiqua"/>
          <w:sz w:val="24"/>
          <w:szCs w:val="24"/>
        </w:rPr>
        <w:tab/>
      </w:r>
      <w:r w:rsidRPr="00245D7D">
        <w:rPr>
          <w:rFonts w:ascii="Book Antiqua" w:hAnsi="Book Antiqua"/>
          <w:b/>
          <w:bCs/>
          <w:sz w:val="24"/>
          <w:szCs w:val="24"/>
        </w:rPr>
        <w:t>Art. 4º</w:t>
      </w:r>
      <w:r>
        <w:rPr>
          <w:rFonts w:ascii="Book Antiqua" w:hAnsi="Book Antiqua"/>
          <w:sz w:val="24"/>
          <w:szCs w:val="24"/>
        </w:rPr>
        <w:t xml:space="preserve"> O descumprimento das determinações contidas neste Decreto poderá ensejar aos infratores as penalidades contidas na Portaria Interministerial nº 05, de 17 de março, de 2020, do Governo Federal, sem prejuízo das demais medidas administrativas e/ou judiciais aplicadas, na forma da legislação vigente.</w:t>
      </w:r>
    </w:p>
    <w:p w14:paraId="14E7A914" w14:textId="5304F9B9" w:rsidR="0086023B" w:rsidRPr="0086023B" w:rsidRDefault="00312B5D" w:rsidP="00245D7D">
      <w:pPr>
        <w:tabs>
          <w:tab w:val="left" w:pos="1134"/>
        </w:tabs>
        <w:spacing w:line="276" w:lineRule="auto"/>
        <w:jc w:val="both"/>
        <w:rPr>
          <w:rFonts w:ascii="Book Antiqua" w:hAnsi="Book Antiqua"/>
          <w:sz w:val="24"/>
          <w:szCs w:val="24"/>
        </w:rPr>
      </w:pPr>
      <w:r>
        <w:rPr>
          <w:rFonts w:ascii="Book Antiqua" w:hAnsi="Book Antiqua"/>
          <w:sz w:val="24"/>
          <w:szCs w:val="24"/>
        </w:rPr>
        <w:tab/>
      </w:r>
      <w:r w:rsidRPr="00312B5D">
        <w:rPr>
          <w:rFonts w:ascii="Book Antiqua" w:hAnsi="Book Antiqua"/>
          <w:b/>
          <w:bCs/>
          <w:sz w:val="24"/>
          <w:szCs w:val="24"/>
        </w:rPr>
        <w:t>Parágrafo único.</w:t>
      </w:r>
      <w:r>
        <w:rPr>
          <w:rFonts w:ascii="Book Antiqua" w:hAnsi="Book Antiqua"/>
          <w:sz w:val="24"/>
          <w:szCs w:val="24"/>
        </w:rPr>
        <w:t xml:space="preserve"> A fiscalização quanto ao cumprimento do disposto neste Decreto será realizada de forma ostensiva pela Coordenadoria de Vigilância Sanitária e Polícia Militar. </w:t>
      </w:r>
      <w:r w:rsidR="002A3043" w:rsidRPr="0086023B">
        <w:rPr>
          <w:rFonts w:ascii="Book Antiqua" w:hAnsi="Book Antiqua"/>
          <w:sz w:val="24"/>
          <w:szCs w:val="24"/>
        </w:rPr>
        <w:t xml:space="preserve"> </w:t>
      </w:r>
    </w:p>
    <w:p w14:paraId="50F3D786" w14:textId="77777777" w:rsidR="0086023B" w:rsidRPr="0086023B" w:rsidRDefault="0086023B" w:rsidP="0086023B">
      <w:pPr>
        <w:tabs>
          <w:tab w:val="left" w:pos="1134"/>
        </w:tabs>
        <w:spacing w:line="276" w:lineRule="auto"/>
        <w:jc w:val="both"/>
        <w:rPr>
          <w:rFonts w:ascii="Book Antiqua" w:hAnsi="Book Antiqua"/>
          <w:sz w:val="24"/>
          <w:szCs w:val="24"/>
        </w:rPr>
      </w:pPr>
    </w:p>
    <w:p w14:paraId="77A4AC01" w14:textId="6913FE59" w:rsidR="0086023B" w:rsidRPr="0086023B" w:rsidRDefault="0086023B" w:rsidP="0086023B">
      <w:pPr>
        <w:tabs>
          <w:tab w:val="left" w:pos="1134"/>
        </w:tabs>
        <w:spacing w:line="276" w:lineRule="auto"/>
        <w:jc w:val="both"/>
        <w:rPr>
          <w:rFonts w:ascii="Book Antiqua" w:hAnsi="Book Antiqua"/>
          <w:sz w:val="24"/>
          <w:szCs w:val="24"/>
        </w:rPr>
      </w:pPr>
      <w:r w:rsidRPr="0086023B">
        <w:rPr>
          <w:rFonts w:ascii="Book Antiqua" w:hAnsi="Book Antiqua"/>
          <w:sz w:val="24"/>
          <w:szCs w:val="24"/>
        </w:rPr>
        <w:tab/>
      </w:r>
      <w:r w:rsidR="002A3043" w:rsidRPr="0086023B">
        <w:rPr>
          <w:rFonts w:ascii="Book Antiqua" w:hAnsi="Book Antiqua"/>
          <w:b/>
          <w:bCs/>
          <w:sz w:val="24"/>
          <w:szCs w:val="24"/>
        </w:rPr>
        <w:t xml:space="preserve">Art. </w:t>
      </w:r>
      <w:r w:rsidR="00245D7D">
        <w:rPr>
          <w:rFonts w:ascii="Book Antiqua" w:hAnsi="Book Antiqua"/>
          <w:b/>
          <w:bCs/>
          <w:sz w:val="24"/>
          <w:szCs w:val="24"/>
        </w:rPr>
        <w:t>5º</w:t>
      </w:r>
      <w:r w:rsidR="002A3043" w:rsidRPr="0086023B">
        <w:rPr>
          <w:rFonts w:ascii="Book Antiqua" w:hAnsi="Book Antiqua"/>
          <w:sz w:val="24"/>
          <w:szCs w:val="24"/>
        </w:rPr>
        <w:t xml:space="preserve"> Este Decreto entra em vigor na data de sua publicação</w:t>
      </w:r>
      <w:r w:rsidRPr="0086023B">
        <w:rPr>
          <w:rFonts w:ascii="Book Antiqua" w:hAnsi="Book Antiqua"/>
          <w:sz w:val="24"/>
          <w:szCs w:val="24"/>
        </w:rPr>
        <w:t>, surtindo efeito jurídico</w:t>
      </w:r>
      <w:r w:rsidR="002A3043" w:rsidRPr="0086023B">
        <w:rPr>
          <w:rFonts w:ascii="Book Antiqua" w:hAnsi="Book Antiqua"/>
          <w:sz w:val="24"/>
          <w:szCs w:val="24"/>
        </w:rPr>
        <w:t xml:space="preserve"> enquanto perdurar </w:t>
      </w:r>
      <w:r w:rsidRPr="0086023B">
        <w:rPr>
          <w:rFonts w:ascii="Book Antiqua" w:hAnsi="Book Antiqua"/>
          <w:sz w:val="24"/>
          <w:szCs w:val="24"/>
        </w:rPr>
        <w:t xml:space="preserve">a Situação </w:t>
      </w:r>
      <w:r w:rsidR="002A3043" w:rsidRPr="0086023B">
        <w:rPr>
          <w:rFonts w:ascii="Book Antiqua" w:hAnsi="Book Antiqua"/>
          <w:sz w:val="24"/>
          <w:szCs w:val="24"/>
        </w:rPr>
        <w:t xml:space="preserve">de emergência </w:t>
      </w:r>
      <w:r w:rsidRPr="0086023B">
        <w:rPr>
          <w:rFonts w:ascii="Book Antiqua" w:hAnsi="Book Antiqua"/>
          <w:sz w:val="24"/>
          <w:szCs w:val="24"/>
        </w:rPr>
        <w:t xml:space="preserve">causada pelo </w:t>
      </w:r>
      <w:proofErr w:type="spellStart"/>
      <w:r w:rsidRPr="0086023B">
        <w:rPr>
          <w:rFonts w:ascii="Book Antiqua" w:hAnsi="Book Antiqua"/>
          <w:sz w:val="24"/>
          <w:szCs w:val="24"/>
        </w:rPr>
        <w:t>Coronavirus</w:t>
      </w:r>
      <w:proofErr w:type="spellEnd"/>
      <w:r w:rsidRPr="0086023B">
        <w:rPr>
          <w:rFonts w:ascii="Book Antiqua" w:hAnsi="Book Antiqua"/>
          <w:sz w:val="24"/>
          <w:szCs w:val="24"/>
        </w:rPr>
        <w:t xml:space="preserve"> (COVID – 19).</w:t>
      </w:r>
    </w:p>
    <w:p w14:paraId="2D8F6C82" w14:textId="77777777" w:rsidR="00B96A49" w:rsidRPr="0086023B" w:rsidRDefault="00B96A49" w:rsidP="0086023B">
      <w:pPr>
        <w:tabs>
          <w:tab w:val="left" w:pos="5172"/>
        </w:tabs>
        <w:spacing w:line="276" w:lineRule="auto"/>
        <w:jc w:val="both"/>
        <w:rPr>
          <w:rFonts w:ascii="Book Antiqua" w:hAnsi="Book Antiqua"/>
          <w:sz w:val="24"/>
          <w:szCs w:val="24"/>
        </w:rPr>
      </w:pPr>
    </w:p>
    <w:p w14:paraId="3E108CFE" w14:textId="0C5A9D44" w:rsidR="00D83DAB" w:rsidRPr="0086023B" w:rsidRDefault="00D83DAB" w:rsidP="0086023B">
      <w:pPr>
        <w:tabs>
          <w:tab w:val="left" w:pos="5172"/>
        </w:tabs>
        <w:spacing w:line="276" w:lineRule="auto"/>
        <w:ind w:firstLine="1134"/>
        <w:jc w:val="both"/>
        <w:rPr>
          <w:rFonts w:ascii="Book Antiqua" w:hAnsi="Book Antiqua"/>
          <w:sz w:val="24"/>
          <w:szCs w:val="24"/>
        </w:rPr>
      </w:pPr>
      <w:r w:rsidRPr="0086023B">
        <w:rPr>
          <w:rFonts w:ascii="Book Antiqua" w:hAnsi="Book Antiqua"/>
          <w:sz w:val="24"/>
          <w:szCs w:val="24"/>
        </w:rPr>
        <w:t xml:space="preserve">Palácio da Viscondessa </w:t>
      </w:r>
      <w:proofErr w:type="spellStart"/>
      <w:r w:rsidRPr="0086023B">
        <w:rPr>
          <w:rFonts w:ascii="Book Antiqua" w:hAnsi="Book Antiqua"/>
          <w:sz w:val="24"/>
          <w:szCs w:val="24"/>
        </w:rPr>
        <w:t>Querubina</w:t>
      </w:r>
      <w:proofErr w:type="spellEnd"/>
      <w:r w:rsidRPr="0086023B">
        <w:rPr>
          <w:rFonts w:ascii="Book Antiqua" w:hAnsi="Book Antiqua"/>
          <w:sz w:val="24"/>
          <w:szCs w:val="24"/>
        </w:rPr>
        <w:t xml:space="preserve"> Rosa Marcondes de Sá, sede do Município de Palmeira, Estado do Paraná, em </w:t>
      </w:r>
      <w:r w:rsidR="00D30ACD">
        <w:rPr>
          <w:rFonts w:ascii="Book Antiqua" w:hAnsi="Book Antiqua"/>
          <w:sz w:val="24"/>
          <w:szCs w:val="24"/>
        </w:rPr>
        <w:t>23</w:t>
      </w:r>
      <w:bookmarkStart w:id="0" w:name="_GoBack"/>
      <w:bookmarkEnd w:id="0"/>
      <w:r w:rsidRPr="0086023B">
        <w:rPr>
          <w:rFonts w:ascii="Book Antiqua" w:hAnsi="Book Antiqua"/>
          <w:sz w:val="24"/>
          <w:szCs w:val="24"/>
        </w:rPr>
        <w:t xml:space="preserve"> de </w:t>
      </w:r>
      <w:r w:rsidR="0086023B" w:rsidRPr="0086023B">
        <w:rPr>
          <w:rFonts w:ascii="Book Antiqua" w:hAnsi="Book Antiqua"/>
          <w:sz w:val="24"/>
          <w:szCs w:val="24"/>
        </w:rPr>
        <w:t>março</w:t>
      </w:r>
      <w:r w:rsidRPr="0086023B">
        <w:rPr>
          <w:rFonts w:ascii="Book Antiqua" w:hAnsi="Book Antiqua"/>
          <w:sz w:val="24"/>
          <w:szCs w:val="24"/>
        </w:rPr>
        <w:t xml:space="preserve"> de 2020.</w:t>
      </w:r>
    </w:p>
    <w:p w14:paraId="7A9F5A91" w14:textId="77777777" w:rsidR="007C0BDD" w:rsidRDefault="007C0BDD" w:rsidP="00E10132">
      <w:pPr>
        <w:tabs>
          <w:tab w:val="left" w:pos="5172"/>
        </w:tabs>
        <w:spacing w:line="360" w:lineRule="auto"/>
        <w:jc w:val="both"/>
        <w:rPr>
          <w:rFonts w:ascii="Book Antiqua" w:hAnsi="Book Antiqua"/>
          <w:sz w:val="24"/>
          <w:szCs w:val="24"/>
        </w:rPr>
      </w:pPr>
    </w:p>
    <w:p w14:paraId="2ED59E0F" w14:textId="77777777" w:rsidR="007C0BDD" w:rsidRDefault="007C0BDD" w:rsidP="00E10132">
      <w:pPr>
        <w:tabs>
          <w:tab w:val="left" w:pos="5172"/>
        </w:tabs>
        <w:spacing w:line="360" w:lineRule="auto"/>
        <w:jc w:val="both"/>
        <w:rPr>
          <w:rFonts w:ascii="Book Antiqua" w:hAnsi="Book Antiqua"/>
          <w:b/>
          <w:sz w:val="24"/>
          <w:szCs w:val="24"/>
        </w:rPr>
      </w:pPr>
    </w:p>
    <w:p w14:paraId="541D6F2E" w14:textId="77777777" w:rsidR="007C0BDD" w:rsidRPr="007C0BDD" w:rsidRDefault="007C0BDD" w:rsidP="00AF5E39">
      <w:pPr>
        <w:tabs>
          <w:tab w:val="left" w:pos="5172"/>
        </w:tabs>
        <w:jc w:val="center"/>
        <w:rPr>
          <w:rFonts w:ascii="Book Antiqua" w:hAnsi="Book Antiqua"/>
          <w:b/>
          <w:sz w:val="24"/>
          <w:szCs w:val="24"/>
        </w:rPr>
      </w:pPr>
      <w:r w:rsidRPr="007C0BDD">
        <w:rPr>
          <w:rFonts w:ascii="Book Antiqua" w:hAnsi="Book Antiqua"/>
          <w:b/>
          <w:sz w:val="24"/>
          <w:szCs w:val="24"/>
        </w:rPr>
        <w:t xml:space="preserve">Edir </w:t>
      </w:r>
      <w:proofErr w:type="spellStart"/>
      <w:r w:rsidRPr="007C0BDD">
        <w:rPr>
          <w:rFonts w:ascii="Book Antiqua" w:hAnsi="Book Antiqua"/>
          <w:b/>
          <w:sz w:val="24"/>
          <w:szCs w:val="24"/>
        </w:rPr>
        <w:t>Havrechaki</w:t>
      </w:r>
      <w:proofErr w:type="spellEnd"/>
    </w:p>
    <w:p w14:paraId="083F075D" w14:textId="773C8252" w:rsidR="007C0BDD" w:rsidRDefault="007C0BDD" w:rsidP="00AF5E39">
      <w:pPr>
        <w:tabs>
          <w:tab w:val="left" w:pos="5172"/>
        </w:tabs>
        <w:jc w:val="center"/>
        <w:rPr>
          <w:rFonts w:ascii="Book Antiqua" w:hAnsi="Book Antiqua"/>
        </w:rPr>
      </w:pPr>
      <w:r w:rsidRPr="007C0BDD">
        <w:rPr>
          <w:rFonts w:ascii="Book Antiqua" w:hAnsi="Book Antiqua"/>
        </w:rPr>
        <w:t>Prefeito do Município de Palmeira</w:t>
      </w:r>
    </w:p>
    <w:p w14:paraId="67608809" w14:textId="7D4FB208" w:rsidR="00D83DAB" w:rsidRDefault="00D83DAB" w:rsidP="00AF5E39">
      <w:pPr>
        <w:tabs>
          <w:tab w:val="left" w:pos="5172"/>
        </w:tabs>
        <w:jc w:val="center"/>
        <w:rPr>
          <w:rFonts w:ascii="Book Antiqua" w:hAnsi="Book Antiqua"/>
        </w:rPr>
      </w:pPr>
    </w:p>
    <w:p w14:paraId="756DEB44" w14:textId="10BE8265" w:rsidR="00D83DAB" w:rsidRDefault="00D83DAB" w:rsidP="00AF5E39">
      <w:pPr>
        <w:tabs>
          <w:tab w:val="left" w:pos="5172"/>
        </w:tabs>
        <w:jc w:val="center"/>
        <w:rPr>
          <w:rFonts w:ascii="Book Antiqua" w:hAnsi="Book Antiqua"/>
        </w:rPr>
      </w:pPr>
    </w:p>
    <w:p w14:paraId="13350146" w14:textId="737E8356" w:rsidR="00D83DAB" w:rsidRDefault="00D83DAB" w:rsidP="00245D7D">
      <w:pPr>
        <w:tabs>
          <w:tab w:val="left" w:pos="5172"/>
        </w:tabs>
        <w:rPr>
          <w:rFonts w:ascii="Book Antiqua" w:hAnsi="Book Antiqua"/>
        </w:rPr>
      </w:pPr>
    </w:p>
    <w:p w14:paraId="57818130" w14:textId="2259959A" w:rsidR="00D83DAB" w:rsidRPr="00D83DAB" w:rsidRDefault="00D83DAB" w:rsidP="00AF5E39">
      <w:pPr>
        <w:tabs>
          <w:tab w:val="left" w:pos="5172"/>
        </w:tabs>
        <w:jc w:val="center"/>
        <w:rPr>
          <w:rFonts w:ascii="Book Antiqua" w:hAnsi="Book Antiqua"/>
          <w:b/>
          <w:bCs/>
        </w:rPr>
      </w:pPr>
      <w:r w:rsidRPr="00D83DAB">
        <w:rPr>
          <w:rFonts w:ascii="Book Antiqua" w:hAnsi="Book Antiqua"/>
          <w:b/>
          <w:bCs/>
        </w:rPr>
        <w:t xml:space="preserve">Fernando </w:t>
      </w:r>
      <w:proofErr w:type="spellStart"/>
      <w:r w:rsidRPr="00D83DAB">
        <w:rPr>
          <w:rFonts w:ascii="Book Antiqua" w:hAnsi="Book Antiqua"/>
          <w:b/>
          <w:bCs/>
        </w:rPr>
        <w:t>Antonio</w:t>
      </w:r>
      <w:proofErr w:type="spellEnd"/>
      <w:r w:rsidRPr="00D83DAB">
        <w:rPr>
          <w:rFonts w:ascii="Book Antiqua" w:hAnsi="Book Antiqua"/>
          <w:b/>
          <w:bCs/>
        </w:rPr>
        <w:t xml:space="preserve"> Maciel</w:t>
      </w:r>
    </w:p>
    <w:p w14:paraId="750A317B" w14:textId="7BE9CBE6" w:rsidR="002876FC" w:rsidRPr="001126A3" w:rsidRDefault="00D83DAB" w:rsidP="001126A3">
      <w:pPr>
        <w:tabs>
          <w:tab w:val="left" w:pos="5172"/>
        </w:tabs>
        <w:jc w:val="center"/>
        <w:rPr>
          <w:rFonts w:ascii="Book Antiqua" w:hAnsi="Book Antiqua"/>
          <w:bCs/>
        </w:rPr>
      </w:pPr>
      <w:r>
        <w:rPr>
          <w:rFonts w:ascii="Book Antiqua" w:hAnsi="Book Antiqua"/>
        </w:rPr>
        <w:t>Procurador Geral do Município</w:t>
      </w:r>
    </w:p>
    <w:sectPr w:rsidR="002876FC" w:rsidRPr="001126A3" w:rsidSect="00066847">
      <w:headerReference w:type="even" r:id="rId8"/>
      <w:headerReference w:type="default" r:id="rId9"/>
      <w:footerReference w:type="even" r:id="rId10"/>
      <w:footerReference w:type="default" r:id="rId11"/>
      <w:headerReference w:type="first" r:id="rId12"/>
      <w:pgSz w:w="11907" w:h="16839" w:code="9"/>
      <w:pgMar w:top="1559" w:right="1701" w:bottom="851" w:left="1701"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B1499" w14:textId="77777777" w:rsidR="00DB0E7C" w:rsidRDefault="00DB0E7C">
      <w:r>
        <w:separator/>
      </w:r>
    </w:p>
  </w:endnote>
  <w:endnote w:type="continuationSeparator" w:id="0">
    <w:p w14:paraId="59B81390" w14:textId="77777777" w:rsidR="00DB0E7C" w:rsidRDefault="00DB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283B0" w14:textId="77777777" w:rsidR="00E4086F" w:rsidRDefault="004E7D57" w:rsidP="001B20FB">
    <w:pPr>
      <w:pStyle w:val="Rodap"/>
      <w:framePr w:wrap="around" w:vAnchor="text" w:hAnchor="margin" w:xAlign="outside" w:y="1"/>
      <w:rPr>
        <w:rStyle w:val="Nmerodepgina"/>
      </w:rPr>
    </w:pPr>
    <w:r>
      <w:rPr>
        <w:rStyle w:val="Nmerodepgina"/>
      </w:rPr>
      <w:fldChar w:fldCharType="begin"/>
    </w:r>
    <w:r w:rsidR="00E4086F">
      <w:rPr>
        <w:rStyle w:val="Nmerodepgina"/>
      </w:rPr>
      <w:instrText xml:space="preserve">PAGE  </w:instrText>
    </w:r>
    <w:r>
      <w:rPr>
        <w:rStyle w:val="Nmerodepgina"/>
      </w:rPr>
      <w:fldChar w:fldCharType="end"/>
    </w:r>
  </w:p>
  <w:p w14:paraId="0F42BD13" w14:textId="77777777" w:rsidR="00E4086F" w:rsidRDefault="00E4086F" w:rsidP="001B20FB">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F9AE1" w14:textId="77777777" w:rsidR="00E4086F" w:rsidRPr="00D024F2" w:rsidRDefault="00E4086F" w:rsidP="002876FC">
    <w:pPr>
      <w:pStyle w:val="Rodap"/>
      <w:pBdr>
        <w:top w:val="single" w:sz="4" w:space="1" w:color="auto"/>
      </w:pBdr>
      <w:tabs>
        <w:tab w:val="clear" w:pos="8838"/>
        <w:tab w:val="right" w:pos="8647"/>
      </w:tabs>
      <w:ind w:right="-1"/>
      <w:jc w:val="center"/>
      <w:rPr>
        <w:rFonts w:ascii="Verdana" w:hAnsi="Verdana" w:cs="Arial"/>
        <w:i/>
        <w:sz w:val="15"/>
        <w:szCs w:val="15"/>
      </w:rPr>
    </w:pPr>
    <w:r w:rsidRPr="00D024F2">
      <w:rPr>
        <w:rFonts w:ascii="Verdana" w:hAnsi="Verdana" w:cs="Arial"/>
        <w:i/>
        <w:sz w:val="15"/>
        <w:szCs w:val="15"/>
      </w:rPr>
      <w:t>Praça Marechal Floriano Peixoto, n</w:t>
    </w:r>
    <w:r w:rsidRPr="00D024F2">
      <w:rPr>
        <w:rFonts w:ascii="Cambria" w:hAnsi="Cambria" w:cs="Arial"/>
        <w:i/>
        <w:sz w:val="15"/>
        <w:szCs w:val="15"/>
      </w:rPr>
      <w:t>º</w:t>
    </w:r>
    <w:r w:rsidRPr="00D024F2">
      <w:rPr>
        <w:rFonts w:ascii="Verdana" w:hAnsi="Verdana" w:cs="Arial"/>
        <w:i/>
        <w:sz w:val="15"/>
        <w:szCs w:val="15"/>
      </w:rPr>
      <w:t xml:space="preserve"> 11 – Centro – CEP 84.130-000 – Palmeira/PR – Fone: </w:t>
    </w:r>
    <w:r>
      <w:rPr>
        <w:rFonts w:ascii="Verdana" w:hAnsi="Verdana" w:cs="Arial"/>
        <w:i/>
        <w:sz w:val="15"/>
        <w:szCs w:val="15"/>
      </w:rPr>
      <w:t>(</w:t>
    </w:r>
    <w:r w:rsidRPr="00D024F2">
      <w:rPr>
        <w:rFonts w:ascii="Verdana" w:hAnsi="Verdana" w:cs="Arial"/>
        <w:i/>
        <w:sz w:val="15"/>
        <w:szCs w:val="15"/>
      </w:rPr>
      <w:t>42</w:t>
    </w:r>
    <w:r>
      <w:rPr>
        <w:rFonts w:ascii="Verdana" w:hAnsi="Verdana" w:cs="Arial"/>
        <w:i/>
        <w:sz w:val="15"/>
        <w:szCs w:val="15"/>
      </w:rPr>
      <w:t xml:space="preserve">) </w:t>
    </w:r>
    <w:r w:rsidRPr="00D024F2">
      <w:rPr>
        <w:rFonts w:ascii="Verdana" w:hAnsi="Verdana" w:cs="Arial"/>
        <w:i/>
        <w:sz w:val="15"/>
        <w:szCs w:val="15"/>
      </w:rPr>
      <w:t>3909-5000</w:t>
    </w:r>
  </w:p>
  <w:p w14:paraId="5A356228" w14:textId="77777777" w:rsidR="00E4086F" w:rsidRPr="00D024F2" w:rsidRDefault="00E4086F" w:rsidP="002876FC">
    <w:pPr>
      <w:pStyle w:val="Rodap"/>
      <w:jc w:val="center"/>
      <w:rPr>
        <w:rFonts w:ascii="Verdana" w:hAnsi="Verdana" w:cs="Arial"/>
        <w:i/>
        <w:sz w:val="14"/>
        <w:szCs w:val="14"/>
        <w:lang w:val="en-US"/>
      </w:rPr>
    </w:pPr>
    <w:r>
      <w:rPr>
        <w:rFonts w:ascii="Verdana" w:hAnsi="Verdana" w:cs="Arial"/>
        <w:i/>
        <w:sz w:val="14"/>
        <w:szCs w:val="14"/>
        <w:lang w:val="en-US"/>
      </w:rPr>
      <w:t xml:space="preserve">home </w:t>
    </w:r>
    <w:r w:rsidRPr="00D024F2">
      <w:rPr>
        <w:rFonts w:ascii="Verdana" w:hAnsi="Verdana" w:cs="Arial"/>
        <w:i/>
        <w:sz w:val="14"/>
        <w:szCs w:val="14"/>
        <w:lang w:val="en-US"/>
      </w:rPr>
      <w:t xml:space="preserve">page: </w:t>
    </w:r>
    <w:r w:rsidRPr="00D024F2">
      <w:rPr>
        <w:rFonts w:ascii="Verdana" w:hAnsi="Verdana" w:cs="Arial"/>
        <w:i/>
        <w:sz w:val="14"/>
        <w:szCs w:val="14"/>
        <w:u w:val="single"/>
        <w:lang w:val="en-US"/>
      </w:rPr>
      <w:t>www.prefeiturapalmeira.com.br</w:t>
    </w:r>
  </w:p>
  <w:p w14:paraId="4D03901E" w14:textId="77777777" w:rsidR="00E4086F" w:rsidRPr="002876FC" w:rsidRDefault="00E4086F" w:rsidP="001B20FB">
    <w:pPr>
      <w:pStyle w:val="Rodap"/>
      <w:ind w:right="360" w:firstLine="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8D04B" w14:textId="77777777" w:rsidR="00DB0E7C" w:rsidRDefault="00DB0E7C">
      <w:r>
        <w:separator/>
      </w:r>
    </w:p>
  </w:footnote>
  <w:footnote w:type="continuationSeparator" w:id="0">
    <w:p w14:paraId="4B295AD3" w14:textId="77777777" w:rsidR="00DB0E7C" w:rsidRDefault="00DB0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AB8C2" w14:textId="77777777" w:rsidR="00E4086F" w:rsidRDefault="004E7D57" w:rsidP="007D20DD">
    <w:pPr>
      <w:pStyle w:val="Cabealho"/>
      <w:framePr w:wrap="around" w:vAnchor="text" w:hAnchor="margin" w:xAlign="outside" w:y="1"/>
      <w:rPr>
        <w:rStyle w:val="Nmerodepgina"/>
      </w:rPr>
    </w:pPr>
    <w:r>
      <w:rPr>
        <w:rStyle w:val="Nmerodepgina"/>
      </w:rPr>
      <w:fldChar w:fldCharType="begin"/>
    </w:r>
    <w:r w:rsidR="00E4086F">
      <w:rPr>
        <w:rStyle w:val="Nmerodepgina"/>
      </w:rPr>
      <w:instrText xml:space="preserve">PAGE  </w:instrText>
    </w:r>
    <w:r>
      <w:rPr>
        <w:rStyle w:val="Nmerodepgina"/>
      </w:rPr>
      <w:fldChar w:fldCharType="separate"/>
    </w:r>
    <w:r w:rsidR="00E4086F">
      <w:rPr>
        <w:rStyle w:val="Nmerodepgina"/>
        <w:noProof/>
      </w:rPr>
      <w:t>2</w:t>
    </w:r>
    <w:r>
      <w:rPr>
        <w:rStyle w:val="Nmerodepgina"/>
      </w:rPr>
      <w:fldChar w:fldCharType="end"/>
    </w:r>
  </w:p>
  <w:p w14:paraId="127EB662" w14:textId="77777777" w:rsidR="00E4086F" w:rsidRDefault="00E4086F" w:rsidP="009D13AD">
    <w:pPr>
      <w:pStyle w:val="Cabealho"/>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28DCE" w14:textId="77777777" w:rsidR="00E4086F" w:rsidRPr="00FB4043" w:rsidRDefault="00E4086F" w:rsidP="00CD6D29">
    <w:pPr>
      <w:pStyle w:val="Cabealho"/>
      <w:framePr w:wrap="around" w:vAnchor="text" w:hAnchor="page" w:x="10342" w:y="-66"/>
      <w:rPr>
        <w:rStyle w:val="Nmerodepgina"/>
        <w:b/>
      </w:rPr>
    </w:pPr>
  </w:p>
  <w:tbl>
    <w:tblPr>
      <w:tblW w:w="8733" w:type="dxa"/>
      <w:jc w:val="center"/>
      <w:tblBorders>
        <w:bottom w:val="single" w:sz="6" w:space="0" w:color="auto"/>
      </w:tblBorders>
      <w:tblLayout w:type="fixed"/>
      <w:tblCellMar>
        <w:left w:w="70" w:type="dxa"/>
        <w:right w:w="70" w:type="dxa"/>
      </w:tblCellMar>
      <w:tblLook w:val="0000" w:firstRow="0" w:lastRow="0" w:firstColumn="0" w:lastColumn="0" w:noHBand="0" w:noVBand="0"/>
    </w:tblPr>
    <w:tblGrid>
      <w:gridCol w:w="1377"/>
      <w:gridCol w:w="7356"/>
    </w:tblGrid>
    <w:tr w:rsidR="00E4086F" w14:paraId="0B2A61D4" w14:textId="77777777">
      <w:trPr>
        <w:trHeight w:val="993"/>
        <w:jc w:val="center"/>
      </w:trPr>
      <w:tc>
        <w:tcPr>
          <w:tcW w:w="1377" w:type="dxa"/>
          <w:tcBorders>
            <w:top w:val="nil"/>
            <w:bottom w:val="single" w:sz="4" w:space="0" w:color="auto"/>
          </w:tcBorders>
        </w:tcPr>
        <w:p w14:paraId="71571377" w14:textId="77777777" w:rsidR="00E4086F" w:rsidRPr="00DC69C3" w:rsidRDefault="00E4086F" w:rsidP="00963626">
          <w:pPr>
            <w:ind w:right="360" w:firstLine="360"/>
            <w:jc w:val="center"/>
            <w:rPr>
              <w:sz w:val="8"/>
              <w:szCs w:val="16"/>
            </w:rPr>
          </w:pPr>
        </w:p>
        <w:p w14:paraId="3492B132" w14:textId="77777777" w:rsidR="00E4086F" w:rsidRDefault="00E4086F" w:rsidP="00963626">
          <w:pPr>
            <w:jc w:val="center"/>
          </w:pPr>
          <w:r>
            <w:rPr>
              <w:noProof/>
            </w:rPr>
            <w:drawing>
              <wp:inline distT="0" distB="0" distL="0" distR="0" wp14:anchorId="39DE8552" wp14:editId="28AD6C50">
                <wp:extent cx="632460" cy="68580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2460" cy="685800"/>
                        </a:xfrm>
                        <a:prstGeom prst="rect">
                          <a:avLst/>
                        </a:prstGeom>
                        <a:noFill/>
                        <a:ln w="9525">
                          <a:noFill/>
                          <a:miter lim="800000"/>
                          <a:headEnd/>
                          <a:tailEnd/>
                        </a:ln>
                      </pic:spPr>
                    </pic:pic>
                  </a:graphicData>
                </a:graphic>
              </wp:inline>
            </w:drawing>
          </w:r>
        </w:p>
        <w:p w14:paraId="7AA49377" w14:textId="77777777" w:rsidR="00E4086F" w:rsidRPr="00DC69C3" w:rsidRDefault="00E4086F" w:rsidP="00963626">
          <w:pPr>
            <w:jc w:val="center"/>
            <w:rPr>
              <w:sz w:val="4"/>
              <w:szCs w:val="16"/>
            </w:rPr>
          </w:pPr>
        </w:p>
      </w:tc>
      <w:tc>
        <w:tcPr>
          <w:tcW w:w="7356" w:type="dxa"/>
          <w:tcBorders>
            <w:bottom w:val="single" w:sz="4" w:space="0" w:color="auto"/>
          </w:tcBorders>
        </w:tcPr>
        <w:p w14:paraId="16BA474D" w14:textId="77777777" w:rsidR="00E4086F" w:rsidRPr="00AA7678" w:rsidRDefault="00E4086F" w:rsidP="00963626">
          <w:pPr>
            <w:jc w:val="center"/>
            <w:rPr>
              <w:rFonts w:ascii="Cambria" w:hAnsi="Cambria"/>
              <w:b/>
              <w:szCs w:val="36"/>
            </w:rPr>
          </w:pPr>
        </w:p>
        <w:p w14:paraId="034E0D3F" w14:textId="77777777" w:rsidR="00E4086F" w:rsidRPr="00BA22EA" w:rsidRDefault="00E4086F" w:rsidP="00BA22EA">
          <w:pPr>
            <w:tabs>
              <w:tab w:val="center" w:pos="3440"/>
            </w:tabs>
            <w:ind w:right="740"/>
            <w:jc w:val="center"/>
            <w:rPr>
              <w:rFonts w:ascii="Cambria" w:hAnsi="Cambria"/>
              <w:b/>
              <w:sz w:val="34"/>
              <w:szCs w:val="36"/>
            </w:rPr>
          </w:pPr>
          <w:r>
            <w:rPr>
              <w:rFonts w:ascii="Cambria" w:hAnsi="Cambria"/>
              <w:b/>
              <w:sz w:val="34"/>
              <w:szCs w:val="36"/>
            </w:rPr>
            <w:t xml:space="preserve">MUNICÍPIO </w:t>
          </w:r>
          <w:r w:rsidRPr="00CE752C">
            <w:rPr>
              <w:rFonts w:ascii="Cambria" w:hAnsi="Cambria"/>
              <w:b/>
              <w:sz w:val="34"/>
              <w:szCs w:val="36"/>
            </w:rPr>
            <w:t>DE PALMEIRA</w:t>
          </w:r>
        </w:p>
        <w:p w14:paraId="645EED2C" w14:textId="77777777" w:rsidR="00E4086F" w:rsidRPr="00CE752C" w:rsidRDefault="00E4086F" w:rsidP="001B20FB">
          <w:pPr>
            <w:tabs>
              <w:tab w:val="left" w:pos="1350"/>
              <w:tab w:val="center" w:pos="3878"/>
            </w:tabs>
            <w:ind w:right="740"/>
            <w:jc w:val="center"/>
            <w:rPr>
              <w:rFonts w:ascii="Verdana" w:hAnsi="Verdana"/>
              <w:b/>
              <w:sz w:val="25"/>
              <w:szCs w:val="27"/>
            </w:rPr>
          </w:pPr>
          <w:r w:rsidRPr="00CE752C">
            <w:rPr>
              <w:rFonts w:ascii="Verdana" w:hAnsi="Verdana"/>
              <w:b/>
              <w:sz w:val="25"/>
              <w:szCs w:val="27"/>
            </w:rPr>
            <w:t>ESTADO DO PARANÁ</w:t>
          </w:r>
        </w:p>
        <w:p w14:paraId="28BD8F2C" w14:textId="77777777" w:rsidR="00E4086F" w:rsidRDefault="00E4086F" w:rsidP="00963626">
          <w:pPr>
            <w:rPr>
              <w:sz w:val="2"/>
            </w:rPr>
          </w:pPr>
        </w:p>
      </w:tc>
    </w:tr>
  </w:tbl>
  <w:p w14:paraId="73F7C97F" w14:textId="77777777" w:rsidR="00E4086F" w:rsidRPr="00FE4582" w:rsidRDefault="00E4086F" w:rsidP="0052393F">
    <w:pPr>
      <w:pStyle w:val="Cabealho"/>
      <w:rPr>
        <w:sz w:val="2"/>
        <w:szCs w:val="2"/>
      </w:rPr>
    </w:pPr>
    <w:r>
      <w:rPr>
        <w:noProof/>
        <w:sz w:val="8"/>
        <w:szCs w:val="16"/>
      </w:rPr>
      <w:drawing>
        <wp:anchor distT="0" distB="0" distL="114300" distR="114300" simplePos="0" relativeHeight="251657728" behindDoc="1" locked="0" layoutInCell="1" allowOverlap="1" wp14:anchorId="20210484" wp14:editId="2DB7126C">
          <wp:simplePos x="0" y="0"/>
          <wp:positionH relativeFrom="column">
            <wp:posOffset>-114935</wp:posOffset>
          </wp:positionH>
          <wp:positionV relativeFrom="page">
            <wp:posOffset>2174240</wp:posOffset>
          </wp:positionV>
          <wp:extent cx="5600700" cy="6629400"/>
          <wp:effectExtent l="1905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90000" contrast="-44000"/>
                    <a:grayscl/>
                  </a:blip>
                  <a:srcRect/>
                  <a:stretch>
                    <a:fillRect/>
                  </a:stretch>
                </pic:blipFill>
                <pic:spPr bwMode="auto">
                  <a:xfrm>
                    <a:off x="0" y="0"/>
                    <a:ext cx="5600700" cy="6629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26" w:type="dxa"/>
      <w:jc w:val="center"/>
      <w:tblBorders>
        <w:bottom w:val="single" w:sz="6" w:space="0" w:color="auto"/>
      </w:tblBorders>
      <w:tblLayout w:type="fixed"/>
      <w:tblCellMar>
        <w:left w:w="70" w:type="dxa"/>
        <w:right w:w="70" w:type="dxa"/>
      </w:tblCellMar>
      <w:tblLook w:val="0000" w:firstRow="0" w:lastRow="0" w:firstColumn="0" w:lastColumn="0" w:noHBand="0" w:noVBand="0"/>
    </w:tblPr>
    <w:tblGrid>
      <w:gridCol w:w="1134"/>
      <w:gridCol w:w="7592"/>
    </w:tblGrid>
    <w:tr w:rsidR="00E4086F" w14:paraId="3EBF3E2B" w14:textId="77777777">
      <w:trPr>
        <w:trHeight w:val="993"/>
        <w:jc w:val="center"/>
      </w:trPr>
      <w:tc>
        <w:tcPr>
          <w:tcW w:w="1134" w:type="dxa"/>
          <w:tcBorders>
            <w:top w:val="nil"/>
            <w:bottom w:val="single" w:sz="4" w:space="0" w:color="auto"/>
          </w:tcBorders>
        </w:tcPr>
        <w:p w14:paraId="0F7F2B5B" w14:textId="77777777" w:rsidR="00E4086F" w:rsidRPr="00DC69C3" w:rsidRDefault="00E4086F" w:rsidP="00963626">
          <w:pPr>
            <w:ind w:right="360" w:firstLine="360"/>
            <w:jc w:val="center"/>
            <w:rPr>
              <w:sz w:val="8"/>
              <w:szCs w:val="16"/>
            </w:rPr>
          </w:pPr>
        </w:p>
        <w:p w14:paraId="1CAF0C64" w14:textId="77777777" w:rsidR="00E4086F" w:rsidRDefault="00E4086F" w:rsidP="00963626">
          <w:pPr>
            <w:jc w:val="center"/>
          </w:pPr>
          <w:r>
            <w:rPr>
              <w:noProof/>
            </w:rPr>
            <w:drawing>
              <wp:inline distT="0" distB="0" distL="0" distR="0" wp14:anchorId="634A843C" wp14:editId="3CBFEB2E">
                <wp:extent cx="632460" cy="685800"/>
                <wp:effectExtent l="1905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32460" cy="685800"/>
                        </a:xfrm>
                        <a:prstGeom prst="rect">
                          <a:avLst/>
                        </a:prstGeom>
                        <a:noFill/>
                        <a:ln w="9525">
                          <a:noFill/>
                          <a:miter lim="800000"/>
                          <a:headEnd/>
                          <a:tailEnd/>
                        </a:ln>
                      </pic:spPr>
                    </pic:pic>
                  </a:graphicData>
                </a:graphic>
              </wp:inline>
            </w:drawing>
          </w:r>
        </w:p>
        <w:p w14:paraId="027B1300" w14:textId="77777777" w:rsidR="00E4086F" w:rsidRPr="00DC69C3" w:rsidRDefault="00E4086F" w:rsidP="00963626">
          <w:pPr>
            <w:jc w:val="center"/>
            <w:rPr>
              <w:sz w:val="4"/>
              <w:szCs w:val="16"/>
            </w:rPr>
          </w:pPr>
        </w:p>
      </w:tc>
      <w:tc>
        <w:tcPr>
          <w:tcW w:w="7592" w:type="dxa"/>
          <w:tcBorders>
            <w:bottom w:val="single" w:sz="4" w:space="0" w:color="auto"/>
          </w:tcBorders>
        </w:tcPr>
        <w:p w14:paraId="4694A318" w14:textId="77777777" w:rsidR="00E4086F" w:rsidRPr="00AA7678" w:rsidRDefault="00E4086F" w:rsidP="00963626">
          <w:pPr>
            <w:jc w:val="center"/>
            <w:rPr>
              <w:rFonts w:ascii="Cambria" w:hAnsi="Cambria"/>
              <w:b/>
              <w:szCs w:val="36"/>
            </w:rPr>
          </w:pPr>
        </w:p>
        <w:p w14:paraId="4F419D1F" w14:textId="77777777" w:rsidR="00E4086F" w:rsidRPr="00CE752C" w:rsidRDefault="00E4086F" w:rsidP="00963626">
          <w:pPr>
            <w:tabs>
              <w:tab w:val="center" w:pos="3440"/>
            </w:tabs>
            <w:jc w:val="center"/>
            <w:rPr>
              <w:rFonts w:ascii="Cambria" w:hAnsi="Cambria"/>
              <w:sz w:val="34"/>
              <w:szCs w:val="36"/>
            </w:rPr>
          </w:pPr>
          <w:r w:rsidRPr="00CE752C">
            <w:rPr>
              <w:rFonts w:ascii="Cambria" w:hAnsi="Cambria"/>
              <w:b/>
              <w:sz w:val="34"/>
              <w:szCs w:val="36"/>
            </w:rPr>
            <w:t>PREFEITURA MUNICIPAL DE PALMEIRA</w:t>
          </w:r>
        </w:p>
        <w:p w14:paraId="23359118" w14:textId="77777777" w:rsidR="00E4086F" w:rsidRPr="00CE752C" w:rsidRDefault="00E4086F" w:rsidP="00963626">
          <w:pPr>
            <w:tabs>
              <w:tab w:val="left" w:pos="1350"/>
              <w:tab w:val="center" w:pos="3878"/>
            </w:tabs>
            <w:rPr>
              <w:rFonts w:ascii="Verdana" w:hAnsi="Verdana"/>
              <w:b/>
              <w:sz w:val="25"/>
              <w:szCs w:val="27"/>
            </w:rPr>
          </w:pPr>
          <w:r>
            <w:rPr>
              <w:rFonts w:ascii="Verdana" w:hAnsi="Verdana"/>
              <w:b/>
              <w:sz w:val="25"/>
              <w:szCs w:val="27"/>
            </w:rPr>
            <w:tab/>
          </w:r>
          <w:r>
            <w:rPr>
              <w:rFonts w:ascii="Verdana" w:hAnsi="Verdana"/>
              <w:b/>
              <w:sz w:val="25"/>
              <w:szCs w:val="27"/>
            </w:rPr>
            <w:tab/>
          </w:r>
          <w:r w:rsidRPr="00CE752C">
            <w:rPr>
              <w:rFonts w:ascii="Verdana" w:hAnsi="Verdana"/>
              <w:b/>
              <w:sz w:val="25"/>
              <w:szCs w:val="27"/>
            </w:rPr>
            <w:t>ESTADO DO PARANÁ</w:t>
          </w:r>
        </w:p>
        <w:p w14:paraId="590C0F99" w14:textId="77777777" w:rsidR="00E4086F" w:rsidRDefault="00E4086F" w:rsidP="00963626">
          <w:pPr>
            <w:rPr>
              <w:sz w:val="2"/>
            </w:rPr>
          </w:pPr>
        </w:p>
      </w:tc>
    </w:tr>
  </w:tbl>
  <w:p w14:paraId="49C0CC71" w14:textId="77777777" w:rsidR="00E4086F" w:rsidRDefault="00E4086F" w:rsidP="00691F0E">
    <w:pPr>
      <w:pStyle w:val="Cabealho"/>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A"/>
      </v:shape>
    </w:pict>
  </w:numPicBullet>
  <w:abstractNum w:abstractNumId="0" w15:restartNumberingAfterBreak="0">
    <w:nsid w:val="03D248F5"/>
    <w:multiLevelType w:val="hybridMultilevel"/>
    <w:tmpl w:val="5A5E1FEA"/>
    <w:lvl w:ilvl="0" w:tplc="D20CC7E6">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1" w15:restartNumberingAfterBreak="0">
    <w:nsid w:val="143D2AC2"/>
    <w:multiLevelType w:val="hybridMultilevel"/>
    <w:tmpl w:val="EE247BE0"/>
    <w:lvl w:ilvl="0" w:tplc="FC2A8F60">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 w15:restartNumberingAfterBreak="0">
    <w:nsid w:val="14856F44"/>
    <w:multiLevelType w:val="hybridMultilevel"/>
    <w:tmpl w:val="DF5090BA"/>
    <w:lvl w:ilvl="0" w:tplc="D77C416E">
      <w:start w:val="1"/>
      <w:numFmt w:val="lowerLetter"/>
      <w:lvlText w:val="%1)"/>
      <w:lvlJc w:val="left"/>
      <w:pPr>
        <w:tabs>
          <w:tab w:val="num" w:pos="2203"/>
        </w:tabs>
        <w:ind w:left="2203" w:hanging="360"/>
      </w:pPr>
      <w:rPr>
        <w:rFonts w:hint="default"/>
        <w:b/>
      </w:rPr>
    </w:lvl>
    <w:lvl w:ilvl="1" w:tplc="04160019" w:tentative="1">
      <w:start w:val="1"/>
      <w:numFmt w:val="lowerLetter"/>
      <w:lvlText w:val="%2."/>
      <w:lvlJc w:val="left"/>
      <w:pPr>
        <w:tabs>
          <w:tab w:val="num" w:pos="2923"/>
        </w:tabs>
        <w:ind w:left="2923" w:hanging="360"/>
      </w:pPr>
    </w:lvl>
    <w:lvl w:ilvl="2" w:tplc="0416001B" w:tentative="1">
      <w:start w:val="1"/>
      <w:numFmt w:val="lowerRoman"/>
      <w:lvlText w:val="%3."/>
      <w:lvlJc w:val="right"/>
      <w:pPr>
        <w:tabs>
          <w:tab w:val="num" w:pos="3643"/>
        </w:tabs>
        <w:ind w:left="3643" w:hanging="180"/>
      </w:pPr>
    </w:lvl>
    <w:lvl w:ilvl="3" w:tplc="0416000F" w:tentative="1">
      <w:start w:val="1"/>
      <w:numFmt w:val="decimal"/>
      <w:lvlText w:val="%4."/>
      <w:lvlJc w:val="left"/>
      <w:pPr>
        <w:tabs>
          <w:tab w:val="num" w:pos="4363"/>
        </w:tabs>
        <w:ind w:left="4363" w:hanging="360"/>
      </w:pPr>
    </w:lvl>
    <w:lvl w:ilvl="4" w:tplc="04160019" w:tentative="1">
      <w:start w:val="1"/>
      <w:numFmt w:val="lowerLetter"/>
      <w:lvlText w:val="%5."/>
      <w:lvlJc w:val="left"/>
      <w:pPr>
        <w:tabs>
          <w:tab w:val="num" w:pos="5083"/>
        </w:tabs>
        <w:ind w:left="5083" w:hanging="360"/>
      </w:pPr>
    </w:lvl>
    <w:lvl w:ilvl="5" w:tplc="0416001B" w:tentative="1">
      <w:start w:val="1"/>
      <w:numFmt w:val="lowerRoman"/>
      <w:lvlText w:val="%6."/>
      <w:lvlJc w:val="right"/>
      <w:pPr>
        <w:tabs>
          <w:tab w:val="num" w:pos="5803"/>
        </w:tabs>
        <w:ind w:left="5803" w:hanging="180"/>
      </w:pPr>
    </w:lvl>
    <w:lvl w:ilvl="6" w:tplc="0416000F" w:tentative="1">
      <w:start w:val="1"/>
      <w:numFmt w:val="decimal"/>
      <w:lvlText w:val="%7."/>
      <w:lvlJc w:val="left"/>
      <w:pPr>
        <w:tabs>
          <w:tab w:val="num" w:pos="6523"/>
        </w:tabs>
        <w:ind w:left="6523" w:hanging="360"/>
      </w:pPr>
    </w:lvl>
    <w:lvl w:ilvl="7" w:tplc="04160019" w:tentative="1">
      <w:start w:val="1"/>
      <w:numFmt w:val="lowerLetter"/>
      <w:lvlText w:val="%8."/>
      <w:lvlJc w:val="left"/>
      <w:pPr>
        <w:tabs>
          <w:tab w:val="num" w:pos="7243"/>
        </w:tabs>
        <w:ind w:left="7243" w:hanging="360"/>
      </w:pPr>
    </w:lvl>
    <w:lvl w:ilvl="8" w:tplc="0416001B" w:tentative="1">
      <w:start w:val="1"/>
      <w:numFmt w:val="lowerRoman"/>
      <w:lvlText w:val="%9."/>
      <w:lvlJc w:val="right"/>
      <w:pPr>
        <w:tabs>
          <w:tab w:val="num" w:pos="7963"/>
        </w:tabs>
        <w:ind w:left="7963" w:hanging="180"/>
      </w:pPr>
    </w:lvl>
  </w:abstractNum>
  <w:abstractNum w:abstractNumId="3" w15:restartNumberingAfterBreak="0">
    <w:nsid w:val="1A316EFE"/>
    <w:multiLevelType w:val="hybridMultilevel"/>
    <w:tmpl w:val="F6D84B62"/>
    <w:lvl w:ilvl="0" w:tplc="04160017">
      <w:start w:val="5"/>
      <w:numFmt w:val="lowerLetter"/>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21A75D6"/>
    <w:multiLevelType w:val="hybridMultilevel"/>
    <w:tmpl w:val="62FAA7AA"/>
    <w:lvl w:ilvl="0" w:tplc="C44C3680">
      <w:start w:val="1"/>
      <w:numFmt w:val="lowerLetter"/>
      <w:lvlText w:val="%1)"/>
      <w:lvlJc w:val="left"/>
      <w:pPr>
        <w:tabs>
          <w:tab w:val="num" w:pos="2203"/>
        </w:tabs>
        <w:ind w:left="2203" w:hanging="360"/>
      </w:pPr>
      <w:rPr>
        <w:rFonts w:hint="default"/>
        <w:b/>
      </w:rPr>
    </w:lvl>
    <w:lvl w:ilvl="1" w:tplc="04160019" w:tentative="1">
      <w:start w:val="1"/>
      <w:numFmt w:val="lowerLetter"/>
      <w:lvlText w:val="%2."/>
      <w:lvlJc w:val="left"/>
      <w:pPr>
        <w:tabs>
          <w:tab w:val="num" w:pos="2923"/>
        </w:tabs>
        <w:ind w:left="2923" w:hanging="360"/>
      </w:pPr>
    </w:lvl>
    <w:lvl w:ilvl="2" w:tplc="0416001B" w:tentative="1">
      <w:start w:val="1"/>
      <w:numFmt w:val="lowerRoman"/>
      <w:lvlText w:val="%3."/>
      <w:lvlJc w:val="right"/>
      <w:pPr>
        <w:tabs>
          <w:tab w:val="num" w:pos="3643"/>
        </w:tabs>
        <w:ind w:left="3643" w:hanging="180"/>
      </w:pPr>
    </w:lvl>
    <w:lvl w:ilvl="3" w:tplc="0416000F" w:tentative="1">
      <w:start w:val="1"/>
      <w:numFmt w:val="decimal"/>
      <w:lvlText w:val="%4."/>
      <w:lvlJc w:val="left"/>
      <w:pPr>
        <w:tabs>
          <w:tab w:val="num" w:pos="4363"/>
        </w:tabs>
        <w:ind w:left="4363" w:hanging="360"/>
      </w:pPr>
    </w:lvl>
    <w:lvl w:ilvl="4" w:tplc="04160019" w:tentative="1">
      <w:start w:val="1"/>
      <w:numFmt w:val="lowerLetter"/>
      <w:lvlText w:val="%5."/>
      <w:lvlJc w:val="left"/>
      <w:pPr>
        <w:tabs>
          <w:tab w:val="num" w:pos="5083"/>
        </w:tabs>
        <w:ind w:left="5083" w:hanging="360"/>
      </w:pPr>
    </w:lvl>
    <w:lvl w:ilvl="5" w:tplc="0416001B" w:tentative="1">
      <w:start w:val="1"/>
      <w:numFmt w:val="lowerRoman"/>
      <w:lvlText w:val="%6."/>
      <w:lvlJc w:val="right"/>
      <w:pPr>
        <w:tabs>
          <w:tab w:val="num" w:pos="5803"/>
        </w:tabs>
        <w:ind w:left="5803" w:hanging="180"/>
      </w:pPr>
    </w:lvl>
    <w:lvl w:ilvl="6" w:tplc="0416000F" w:tentative="1">
      <w:start w:val="1"/>
      <w:numFmt w:val="decimal"/>
      <w:lvlText w:val="%7."/>
      <w:lvlJc w:val="left"/>
      <w:pPr>
        <w:tabs>
          <w:tab w:val="num" w:pos="6523"/>
        </w:tabs>
        <w:ind w:left="6523" w:hanging="360"/>
      </w:pPr>
    </w:lvl>
    <w:lvl w:ilvl="7" w:tplc="04160019" w:tentative="1">
      <w:start w:val="1"/>
      <w:numFmt w:val="lowerLetter"/>
      <w:lvlText w:val="%8."/>
      <w:lvlJc w:val="left"/>
      <w:pPr>
        <w:tabs>
          <w:tab w:val="num" w:pos="7243"/>
        </w:tabs>
        <w:ind w:left="7243" w:hanging="360"/>
      </w:pPr>
    </w:lvl>
    <w:lvl w:ilvl="8" w:tplc="0416001B" w:tentative="1">
      <w:start w:val="1"/>
      <w:numFmt w:val="lowerRoman"/>
      <w:lvlText w:val="%9."/>
      <w:lvlJc w:val="right"/>
      <w:pPr>
        <w:tabs>
          <w:tab w:val="num" w:pos="7963"/>
        </w:tabs>
        <w:ind w:left="7963" w:hanging="180"/>
      </w:pPr>
    </w:lvl>
  </w:abstractNum>
  <w:abstractNum w:abstractNumId="5" w15:restartNumberingAfterBreak="0">
    <w:nsid w:val="231B7003"/>
    <w:multiLevelType w:val="hybridMultilevel"/>
    <w:tmpl w:val="8E049C96"/>
    <w:lvl w:ilvl="0" w:tplc="DFD23A94">
      <w:start w:val="5"/>
      <w:numFmt w:val="lowerLetter"/>
      <w:lvlText w:val="%1)"/>
      <w:lvlJc w:val="left"/>
      <w:pPr>
        <w:ind w:left="1500" w:hanging="360"/>
      </w:pPr>
      <w:rPr>
        <w:rFonts w:hint="default"/>
      </w:rPr>
    </w:lvl>
    <w:lvl w:ilvl="1" w:tplc="04160019" w:tentative="1">
      <w:start w:val="1"/>
      <w:numFmt w:val="lowerLetter"/>
      <w:lvlText w:val="%2."/>
      <w:lvlJc w:val="left"/>
      <w:pPr>
        <w:ind w:left="2220" w:hanging="360"/>
      </w:pPr>
    </w:lvl>
    <w:lvl w:ilvl="2" w:tplc="0416001B" w:tentative="1">
      <w:start w:val="1"/>
      <w:numFmt w:val="lowerRoman"/>
      <w:lvlText w:val="%3."/>
      <w:lvlJc w:val="right"/>
      <w:pPr>
        <w:ind w:left="2940" w:hanging="180"/>
      </w:pPr>
    </w:lvl>
    <w:lvl w:ilvl="3" w:tplc="0416000F" w:tentative="1">
      <w:start w:val="1"/>
      <w:numFmt w:val="decimal"/>
      <w:lvlText w:val="%4."/>
      <w:lvlJc w:val="left"/>
      <w:pPr>
        <w:ind w:left="3660" w:hanging="360"/>
      </w:pPr>
    </w:lvl>
    <w:lvl w:ilvl="4" w:tplc="04160019" w:tentative="1">
      <w:start w:val="1"/>
      <w:numFmt w:val="lowerLetter"/>
      <w:lvlText w:val="%5."/>
      <w:lvlJc w:val="left"/>
      <w:pPr>
        <w:ind w:left="4380" w:hanging="360"/>
      </w:pPr>
    </w:lvl>
    <w:lvl w:ilvl="5" w:tplc="0416001B" w:tentative="1">
      <w:start w:val="1"/>
      <w:numFmt w:val="lowerRoman"/>
      <w:lvlText w:val="%6."/>
      <w:lvlJc w:val="right"/>
      <w:pPr>
        <w:ind w:left="5100" w:hanging="180"/>
      </w:pPr>
    </w:lvl>
    <w:lvl w:ilvl="6" w:tplc="0416000F" w:tentative="1">
      <w:start w:val="1"/>
      <w:numFmt w:val="decimal"/>
      <w:lvlText w:val="%7."/>
      <w:lvlJc w:val="left"/>
      <w:pPr>
        <w:ind w:left="5820" w:hanging="360"/>
      </w:pPr>
    </w:lvl>
    <w:lvl w:ilvl="7" w:tplc="04160019" w:tentative="1">
      <w:start w:val="1"/>
      <w:numFmt w:val="lowerLetter"/>
      <w:lvlText w:val="%8."/>
      <w:lvlJc w:val="left"/>
      <w:pPr>
        <w:ind w:left="6540" w:hanging="360"/>
      </w:pPr>
    </w:lvl>
    <w:lvl w:ilvl="8" w:tplc="0416001B" w:tentative="1">
      <w:start w:val="1"/>
      <w:numFmt w:val="lowerRoman"/>
      <w:lvlText w:val="%9."/>
      <w:lvlJc w:val="right"/>
      <w:pPr>
        <w:ind w:left="7260" w:hanging="180"/>
      </w:pPr>
    </w:lvl>
  </w:abstractNum>
  <w:abstractNum w:abstractNumId="6" w15:restartNumberingAfterBreak="0">
    <w:nsid w:val="28021CD8"/>
    <w:multiLevelType w:val="hybridMultilevel"/>
    <w:tmpl w:val="9208DCD0"/>
    <w:lvl w:ilvl="0" w:tplc="28E4FC16">
      <w:start w:val="1"/>
      <w:numFmt w:val="lowerLetter"/>
      <w:lvlText w:val="%1)"/>
      <w:lvlJc w:val="left"/>
      <w:pPr>
        <w:ind w:left="1495"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2944513A"/>
    <w:multiLevelType w:val="hybridMultilevel"/>
    <w:tmpl w:val="71868694"/>
    <w:lvl w:ilvl="0" w:tplc="95263F4A">
      <w:start w:val="1"/>
      <w:numFmt w:val="lowerLetter"/>
      <w:lvlText w:val="%1)"/>
      <w:lvlJc w:val="left"/>
      <w:pPr>
        <w:ind w:left="3143" w:hanging="172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368B2DD8"/>
    <w:multiLevelType w:val="hybridMultilevel"/>
    <w:tmpl w:val="8FA2D226"/>
    <w:lvl w:ilvl="0" w:tplc="B088D2A0">
      <w:start w:val="1"/>
      <w:numFmt w:val="lowerLetter"/>
      <w:lvlText w:val="%1)"/>
      <w:lvlJc w:val="left"/>
      <w:pPr>
        <w:tabs>
          <w:tab w:val="num" w:pos="1778"/>
        </w:tabs>
        <w:ind w:left="1778" w:hanging="360"/>
      </w:pPr>
      <w:rPr>
        <w:rFonts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9" w15:restartNumberingAfterBreak="0">
    <w:nsid w:val="3D0104C6"/>
    <w:multiLevelType w:val="multilevel"/>
    <w:tmpl w:val="ED0A52BA"/>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3F1C5ED4"/>
    <w:multiLevelType w:val="hybridMultilevel"/>
    <w:tmpl w:val="FB488E34"/>
    <w:lvl w:ilvl="0" w:tplc="7CB4A51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46281E5A"/>
    <w:multiLevelType w:val="hybridMultilevel"/>
    <w:tmpl w:val="2CA659C6"/>
    <w:lvl w:ilvl="0" w:tplc="04160011">
      <w:start w:val="1"/>
      <w:numFmt w:val="decimal"/>
      <w:lvlText w:val="%1)"/>
      <w:lvlJc w:val="left"/>
      <w:pPr>
        <w:tabs>
          <w:tab w:val="num" w:pos="1571"/>
        </w:tabs>
        <w:ind w:left="1571" w:hanging="360"/>
      </w:pPr>
      <w:rPr>
        <w:rFonts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abstractNum w:abstractNumId="12" w15:restartNumberingAfterBreak="0">
    <w:nsid w:val="495342E6"/>
    <w:multiLevelType w:val="hybridMultilevel"/>
    <w:tmpl w:val="19927E44"/>
    <w:lvl w:ilvl="0" w:tplc="92D6AA6E">
      <w:start w:val="1"/>
      <w:numFmt w:val="lowerLetter"/>
      <w:lvlText w:val="%1)"/>
      <w:lvlJc w:val="left"/>
      <w:pPr>
        <w:tabs>
          <w:tab w:val="num" w:pos="1778"/>
        </w:tabs>
        <w:ind w:left="1778" w:hanging="360"/>
      </w:pPr>
      <w:rPr>
        <w:rFonts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3" w15:restartNumberingAfterBreak="0">
    <w:nsid w:val="4CFF24FD"/>
    <w:multiLevelType w:val="hybridMultilevel"/>
    <w:tmpl w:val="F6DAA694"/>
    <w:lvl w:ilvl="0" w:tplc="9C4ED56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14" w15:restartNumberingAfterBreak="0">
    <w:nsid w:val="4E223478"/>
    <w:multiLevelType w:val="hybridMultilevel"/>
    <w:tmpl w:val="89E46BE8"/>
    <w:lvl w:ilvl="0" w:tplc="1E54E812">
      <w:start w:val="1"/>
      <w:numFmt w:val="lowerLetter"/>
      <w:lvlText w:val="%1)"/>
      <w:lvlJc w:val="left"/>
      <w:pPr>
        <w:tabs>
          <w:tab w:val="num" w:pos="1778"/>
        </w:tabs>
        <w:ind w:left="1778" w:hanging="360"/>
      </w:pPr>
      <w:rPr>
        <w:rFonts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5" w15:restartNumberingAfterBreak="0">
    <w:nsid w:val="506A2CBA"/>
    <w:multiLevelType w:val="hybridMultilevel"/>
    <w:tmpl w:val="39DAB37C"/>
    <w:lvl w:ilvl="0" w:tplc="530A2162">
      <w:start w:val="1"/>
      <w:numFmt w:val="lowerLetter"/>
      <w:lvlText w:val="%1)"/>
      <w:lvlJc w:val="left"/>
      <w:pPr>
        <w:tabs>
          <w:tab w:val="num" w:pos="1778"/>
        </w:tabs>
        <w:ind w:left="1778" w:hanging="360"/>
      </w:pPr>
      <w:rPr>
        <w:rFonts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6" w15:restartNumberingAfterBreak="0">
    <w:nsid w:val="58050091"/>
    <w:multiLevelType w:val="hybridMultilevel"/>
    <w:tmpl w:val="F41C5EAE"/>
    <w:lvl w:ilvl="0" w:tplc="04160007">
      <w:start w:val="1"/>
      <w:numFmt w:val="bullet"/>
      <w:lvlText w:val=""/>
      <w:lvlPicBulletId w:val="0"/>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5C9A49F7"/>
    <w:multiLevelType w:val="hybridMultilevel"/>
    <w:tmpl w:val="0E4E0518"/>
    <w:lvl w:ilvl="0" w:tplc="64488DCA">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8" w15:restartNumberingAfterBreak="0">
    <w:nsid w:val="63450CC1"/>
    <w:multiLevelType w:val="hybridMultilevel"/>
    <w:tmpl w:val="AAA872D6"/>
    <w:lvl w:ilvl="0" w:tplc="CA362F58">
      <w:start w:val="1"/>
      <w:numFmt w:val="lowerLetter"/>
      <w:lvlText w:val="%1)"/>
      <w:lvlJc w:val="left"/>
      <w:pPr>
        <w:tabs>
          <w:tab w:val="num" w:pos="1778"/>
        </w:tabs>
        <w:ind w:left="1778" w:hanging="360"/>
      </w:pPr>
      <w:rPr>
        <w:rFonts w:hint="default"/>
        <w:b/>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19" w15:restartNumberingAfterBreak="0">
    <w:nsid w:val="66895D5D"/>
    <w:multiLevelType w:val="multilevel"/>
    <w:tmpl w:val="748C9334"/>
    <w:lvl w:ilvl="0">
      <w:start w:val="1"/>
      <w:numFmt w:val="bullet"/>
      <w:lvlText w:val=""/>
      <w:lvlJc w:val="left"/>
      <w:pPr>
        <w:tabs>
          <w:tab w:val="num" w:pos="2138"/>
        </w:tabs>
        <w:ind w:left="2138" w:hanging="360"/>
      </w:pPr>
      <w:rPr>
        <w:rFonts w:ascii="Symbol" w:hAnsi="Symbol" w:hint="default"/>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20" w15:restartNumberingAfterBreak="0">
    <w:nsid w:val="6E201C34"/>
    <w:multiLevelType w:val="hybridMultilevel"/>
    <w:tmpl w:val="748C9334"/>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cs="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717D0ECF"/>
    <w:multiLevelType w:val="hybridMultilevel"/>
    <w:tmpl w:val="DB54E1DA"/>
    <w:lvl w:ilvl="0" w:tplc="78E8D332">
      <w:start w:val="1"/>
      <w:numFmt w:val="lowerLetter"/>
      <w:lvlText w:val="%1)"/>
      <w:lvlJc w:val="left"/>
      <w:pPr>
        <w:tabs>
          <w:tab w:val="num" w:pos="1778"/>
        </w:tabs>
        <w:ind w:left="1778" w:hanging="360"/>
      </w:pPr>
      <w:rPr>
        <w:rFonts w:hint="default"/>
      </w:rPr>
    </w:lvl>
    <w:lvl w:ilvl="1" w:tplc="04160019" w:tentative="1">
      <w:start w:val="1"/>
      <w:numFmt w:val="lowerLetter"/>
      <w:lvlText w:val="%2."/>
      <w:lvlJc w:val="left"/>
      <w:pPr>
        <w:tabs>
          <w:tab w:val="num" w:pos="2498"/>
        </w:tabs>
        <w:ind w:left="2498" w:hanging="360"/>
      </w:pPr>
    </w:lvl>
    <w:lvl w:ilvl="2" w:tplc="0416001B" w:tentative="1">
      <w:start w:val="1"/>
      <w:numFmt w:val="lowerRoman"/>
      <w:lvlText w:val="%3."/>
      <w:lvlJc w:val="right"/>
      <w:pPr>
        <w:tabs>
          <w:tab w:val="num" w:pos="3218"/>
        </w:tabs>
        <w:ind w:left="3218" w:hanging="180"/>
      </w:pPr>
    </w:lvl>
    <w:lvl w:ilvl="3" w:tplc="0416000F" w:tentative="1">
      <w:start w:val="1"/>
      <w:numFmt w:val="decimal"/>
      <w:lvlText w:val="%4."/>
      <w:lvlJc w:val="left"/>
      <w:pPr>
        <w:tabs>
          <w:tab w:val="num" w:pos="3938"/>
        </w:tabs>
        <w:ind w:left="3938" w:hanging="360"/>
      </w:pPr>
    </w:lvl>
    <w:lvl w:ilvl="4" w:tplc="04160019" w:tentative="1">
      <w:start w:val="1"/>
      <w:numFmt w:val="lowerLetter"/>
      <w:lvlText w:val="%5."/>
      <w:lvlJc w:val="left"/>
      <w:pPr>
        <w:tabs>
          <w:tab w:val="num" w:pos="4658"/>
        </w:tabs>
        <w:ind w:left="4658" w:hanging="360"/>
      </w:pPr>
    </w:lvl>
    <w:lvl w:ilvl="5" w:tplc="0416001B" w:tentative="1">
      <w:start w:val="1"/>
      <w:numFmt w:val="lowerRoman"/>
      <w:lvlText w:val="%6."/>
      <w:lvlJc w:val="right"/>
      <w:pPr>
        <w:tabs>
          <w:tab w:val="num" w:pos="5378"/>
        </w:tabs>
        <w:ind w:left="5378" w:hanging="180"/>
      </w:pPr>
    </w:lvl>
    <w:lvl w:ilvl="6" w:tplc="0416000F" w:tentative="1">
      <w:start w:val="1"/>
      <w:numFmt w:val="decimal"/>
      <w:lvlText w:val="%7."/>
      <w:lvlJc w:val="left"/>
      <w:pPr>
        <w:tabs>
          <w:tab w:val="num" w:pos="6098"/>
        </w:tabs>
        <w:ind w:left="6098" w:hanging="360"/>
      </w:pPr>
    </w:lvl>
    <w:lvl w:ilvl="7" w:tplc="04160019" w:tentative="1">
      <w:start w:val="1"/>
      <w:numFmt w:val="lowerLetter"/>
      <w:lvlText w:val="%8."/>
      <w:lvlJc w:val="left"/>
      <w:pPr>
        <w:tabs>
          <w:tab w:val="num" w:pos="6818"/>
        </w:tabs>
        <w:ind w:left="6818" w:hanging="360"/>
      </w:pPr>
    </w:lvl>
    <w:lvl w:ilvl="8" w:tplc="0416001B" w:tentative="1">
      <w:start w:val="1"/>
      <w:numFmt w:val="lowerRoman"/>
      <w:lvlText w:val="%9."/>
      <w:lvlJc w:val="right"/>
      <w:pPr>
        <w:tabs>
          <w:tab w:val="num" w:pos="7538"/>
        </w:tabs>
        <w:ind w:left="7538" w:hanging="180"/>
      </w:pPr>
    </w:lvl>
  </w:abstractNum>
  <w:abstractNum w:abstractNumId="22" w15:restartNumberingAfterBreak="0">
    <w:nsid w:val="72462C15"/>
    <w:multiLevelType w:val="hybridMultilevel"/>
    <w:tmpl w:val="514E8B7E"/>
    <w:lvl w:ilvl="0" w:tplc="A5683292">
      <w:start w:val="1"/>
      <w:numFmt w:val="lowerLetter"/>
      <w:lvlText w:val="%1)"/>
      <w:lvlJc w:val="left"/>
      <w:pPr>
        <w:tabs>
          <w:tab w:val="num" w:pos="2490"/>
        </w:tabs>
        <w:ind w:left="2490" w:hanging="360"/>
      </w:pPr>
      <w:rPr>
        <w:rFonts w:hint="default"/>
      </w:rPr>
    </w:lvl>
    <w:lvl w:ilvl="1" w:tplc="04160019" w:tentative="1">
      <w:start w:val="1"/>
      <w:numFmt w:val="lowerLetter"/>
      <w:lvlText w:val="%2."/>
      <w:lvlJc w:val="left"/>
      <w:pPr>
        <w:tabs>
          <w:tab w:val="num" w:pos="3210"/>
        </w:tabs>
        <w:ind w:left="3210" w:hanging="360"/>
      </w:pPr>
    </w:lvl>
    <w:lvl w:ilvl="2" w:tplc="0416001B" w:tentative="1">
      <w:start w:val="1"/>
      <w:numFmt w:val="lowerRoman"/>
      <w:lvlText w:val="%3."/>
      <w:lvlJc w:val="right"/>
      <w:pPr>
        <w:tabs>
          <w:tab w:val="num" w:pos="3930"/>
        </w:tabs>
        <w:ind w:left="3930" w:hanging="180"/>
      </w:pPr>
    </w:lvl>
    <w:lvl w:ilvl="3" w:tplc="0416000F" w:tentative="1">
      <w:start w:val="1"/>
      <w:numFmt w:val="decimal"/>
      <w:lvlText w:val="%4."/>
      <w:lvlJc w:val="left"/>
      <w:pPr>
        <w:tabs>
          <w:tab w:val="num" w:pos="4650"/>
        </w:tabs>
        <w:ind w:left="4650" w:hanging="360"/>
      </w:pPr>
    </w:lvl>
    <w:lvl w:ilvl="4" w:tplc="04160019" w:tentative="1">
      <w:start w:val="1"/>
      <w:numFmt w:val="lowerLetter"/>
      <w:lvlText w:val="%5."/>
      <w:lvlJc w:val="left"/>
      <w:pPr>
        <w:tabs>
          <w:tab w:val="num" w:pos="5370"/>
        </w:tabs>
        <w:ind w:left="5370" w:hanging="360"/>
      </w:pPr>
    </w:lvl>
    <w:lvl w:ilvl="5" w:tplc="0416001B" w:tentative="1">
      <w:start w:val="1"/>
      <w:numFmt w:val="lowerRoman"/>
      <w:lvlText w:val="%6."/>
      <w:lvlJc w:val="right"/>
      <w:pPr>
        <w:tabs>
          <w:tab w:val="num" w:pos="6090"/>
        </w:tabs>
        <w:ind w:left="6090" w:hanging="180"/>
      </w:pPr>
    </w:lvl>
    <w:lvl w:ilvl="6" w:tplc="0416000F" w:tentative="1">
      <w:start w:val="1"/>
      <w:numFmt w:val="decimal"/>
      <w:lvlText w:val="%7."/>
      <w:lvlJc w:val="left"/>
      <w:pPr>
        <w:tabs>
          <w:tab w:val="num" w:pos="6810"/>
        </w:tabs>
        <w:ind w:left="6810" w:hanging="360"/>
      </w:pPr>
    </w:lvl>
    <w:lvl w:ilvl="7" w:tplc="04160019" w:tentative="1">
      <w:start w:val="1"/>
      <w:numFmt w:val="lowerLetter"/>
      <w:lvlText w:val="%8."/>
      <w:lvlJc w:val="left"/>
      <w:pPr>
        <w:tabs>
          <w:tab w:val="num" w:pos="7530"/>
        </w:tabs>
        <w:ind w:left="7530" w:hanging="360"/>
      </w:pPr>
    </w:lvl>
    <w:lvl w:ilvl="8" w:tplc="0416001B" w:tentative="1">
      <w:start w:val="1"/>
      <w:numFmt w:val="lowerRoman"/>
      <w:lvlText w:val="%9."/>
      <w:lvlJc w:val="right"/>
      <w:pPr>
        <w:tabs>
          <w:tab w:val="num" w:pos="8250"/>
        </w:tabs>
        <w:ind w:left="8250" w:hanging="180"/>
      </w:pPr>
    </w:lvl>
  </w:abstractNum>
  <w:abstractNum w:abstractNumId="23" w15:restartNumberingAfterBreak="0">
    <w:nsid w:val="75896C0D"/>
    <w:multiLevelType w:val="hybridMultilevel"/>
    <w:tmpl w:val="ED0A52BA"/>
    <w:lvl w:ilvl="0" w:tplc="04160001">
      <w:start w:val="1"/>
      <w:numFmt w:val="bullet"/>
      <w:lvlText w:val=""/>
      <w:lvlJc w:val="left"/>
      <w:pPr>
        <w:tabs>
          <w:tab w:val="num" w:pos="1571"/>
        </w:tabs>
        <w:ind w:left="1571" w:hanging="360"/>
      </w:pPr>
      <w:rPr>
        <w:rFonts w:ascii="Symbol" w:hAnsi="Symbol" w:hint="default"/>
      </w:rPr>
    </w:lvl>
    <w:lvl w:ilvl="1" w:tplc="04160003" w:tentative="1">
      <w:start w:val="1"/>
      <w:numFmt w:val="bullet"/>
      <w:lvlText w:val="o"/>
      <w:lvlJc w:val="left"/>
      <w:pPr>
        <w:tabs>
          <w:tab w:val="num" w:pos="2291"/>
        </w:tabs>
        <w:ind w:left="2291" w:hanging="360"/>
      </w:pPr>
      <w:rPr>
        <w:rFonts w:ascii="Courier New" w:hAnsi="Courier New" w:cs="Courier New" w:hint="default"/>
      </w:rPr>
    </w:lvl>
    <w:lvl w:ilvl="2" w:tplc="04160005" w:tentative="1">
      <w:start w:val="1"/>
      <w:numFmt w:val="bullet"/>
      <w:lvlText w:val=""/>
      <w:lvlJc w:val="left"/>
      <w:pPr>
        <w:tabs>
          <w:tab w:val="num" w:pos="3011"/>
        </w:tabs>
        <w:ind w:left="3011" w:hanging="360"/>
      </w:pPr>
      <w:rPr>
        <w:rFonts w:ascii="Wingdings" w:hAnsi="Wingdings" w:hint="default"/>
      </w:rPr>
    </w:lvl>
    <w:lvl w:ilvl="3" w:tplc="04160001" w:tentative="1">
      <w:start w:val="1"/>
      <w:numFmt w:val="bullet"/>
      <w:lvlText w:val=""/>
      <w:lvlJc w:val="left"/>
      <w:pPr>
        <w:tabs>
          <w:tab w:val="num" w:pos="3731"/>
        </w:tabs>
        <w:ind w:left="3731" w:hanging="360"/>
      </w:pPr>
      <w:rPr>
        <w:rFonts w:ascii="Symbol" w:hAnsi="Symbol" w:hint="default"/>
      </w:rPr>
    </w:lvl>
    <w:lvl w:ilvl="4" w:tplc="04160003" w:tentative="1">
      <w:start w:val="1"/>
      <w:numFmt w:val="bullet"/>
      <w:lvlText w:val="o"/>
      <w:lvlJc w:val="left"/>
      <w:pPr>
        <w:tabs>
          <w:tab w:val="num" w:pos="4451"/>
        </w:tabs>
        <w:ind w:left="4451" w:hanging="360"/>
      </w:pPr>
      <w:rPr>
        <w:rFonts w:ascii="Courier New" w:hAnsi="Courier New" w:cs="Courier New" w:hint="default"/>
      </w:rPr>
    </w:lvl>
    <w:lvl w:ilvl="5" w:tplc="04160005" w:tentative="1">
      <w:start w:val="1"/>
      <w:numFmt w:val="bullet"/>
      <w:lvlText w:val=""/>
      <w:lvlJc w:val="left"/>
      <w:pPr>
        <w:tabs>
          <w:tab w:val="num" w:pos="5171"/>
        </w:tabs>
        <w:ind w:left="5171" w:hanging="360"/>
      </w:pPr>
      <w:rPr>
        <w:rFonts w:ascii="Wingdings" w:hAnsi="Wingdings" w:hint="default"/>
      </w:rPr>
    </w:lvl>
    <w:lvl w:ilvl="6" w:tplc="04160001" w:tentative="1">
      <w:start w:val="1"/>
      <w:numFmt w:val="bullet"/>
      <w:lvlText w:val=""/>
      <w:lvlJc w:val="left"/>
      <w:pPr>
        <w:tabs>
          <w:tab w:val="num" w:pos="5891"/>
        </w:tabs>
        <w:ind w:left="5891" w:hanging="360"/>
      </w:pPr>
      <w:rPr>
        <w:rFonts w:ascii="Symbol" w:hAnsi="Symbol" w:hint="default"/>
      </w:rPr>
    </w:lvl>
    <w:lvl w:ilvl="7" w:tplc="04160003" w:tentative="1">
      <w:start w:val="1"/>
      <w:numFmt w:val="bullet"/>
      <w:lvlText w:val="o"/>
      <w:lvlJc w:val="left"/>
      <w:pPr>
        <w:tabs>
          <w:tab w:val="num" w:pos="6611"/>
        </w:tabs>
        <w:ind w:left="6611" w:hanging="360"/>
      </w:pPr>
      <w:rPr>
        <w:rFonts w:ascii="Courier New" w:hAnsi="Courier New" w:cs="Courier New" w:hint="default"/>
      </w:rPr>
    </w:lvl>
    <w:lvl w:ilvl="8" w:tplc="04160005" w:tentative="1">
      <w:start w:val="1"/>
      <w:numFmt w:val="bullet"/>
      <w:lvlText w:val=""/>
      <w:lvlJc w:val="left"/>
      <w:pPr>
        <w:tabs>
          <w:tab w:val="num" w:pos="7331"/>
        </w:tabs>
        <w:ind w:left="7331" w:hanging="360"/>
      </w:pPr>
      <w:rPr>
        <w:rFonts w:ascii="Wingdings" w:hAnsi="Wingdings" w:hint="default"/>
      </w:rPr>
    </w:lvl>
  </w:abstractNum>
  <w:num w:numId="1">
    <w:abstractNumId w:val="2"/>
  </w:num>
  <w:num w:numId="2">
    <w:abstractNumId w:val="4"/>
  </w:num>
  <w:num w:numId="3">
    <w:abstractNumId w:val="14"/>
  </w:num>
  <w:num w:numId="4">
    <w:abstractNumId w:val="8"/>
  </w:num>
  <w:num w:numId="5">
    <w:abstractNumId w:val="12"/>
  </w:num>
  <w:num w:numId="6">
    <w:abstractNumId w:val="21"/>
  </w:num>
  <w:num w:numId="7">
    <w:abstractNumId w:val="15"/>
  </w:num>
  <w:num w:numId="8">
    <w:abstractNumId w:val="17"/>
  </w:num>
  <w:num w:numId="9">
    <w:abstractNumId w:val="18"/>
  </w:num>
  <w:num w:numId="10">
    <w:abstractNumId w:val="1"/>
  </w:num>
  <w:num w:numId="11">
    <w:abstractNumId w:val="20"/>
  </w:num>
  <w:num w:numId="12">
    <w:abstractNumId w:val="19"/>
  </w:num>
  <w:num w:numId="13">
    <w:abstractNumId w:val="16"/>
  </w:num>
  <w:num w:numId="14">
    <w:abstractNumId w:val="0"/>
  </w:num>
  <w:num w:numId="15">
    <w:abstractNumId w:val="13"/>
  </w:num>
  <w:num w:numId="16">
    <w:abstractNumId w:val="23"/>
  </w:num>
  <w:num w:numId="17">
    <w:abstractNumId w:val="9"/>
  </w:num>
  <w:num w:numId="18">
    <w:abstractNumId w:val="11"/>
  </w:num>
  <w:num w:numId="19">
    <w:abstractNumId w:val="10"/>
  </w:num>
  <w:num w:numId="20">
    <w:abstractNumId w:val="6"/>
  </w:num>
  <w:num w:numId="21">
    <w:abstractNumId w:val="3"/>
  </w:num>
  <w:num w:numId="22">
    <w:abstractNumId w:val="5"/>
  </w:num>
  <w:num w:numId="23">
    <w:abstractNumId w:val="2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4F"/>
    <w:rsid w:val="00002C2D"/>
    <w:rsid w:val="00003C20"/>
    <w:rsid w:val="00004A2A"/>
    <w:rsid w:val="00006C2C"/>
    <w:rsid w:val="0001049D"/>
    <w:rsid w:val="00013A44"/>
    <w:rsid w:val="00013B5A"/>
    <w:rsid w:val="000147F9"/>
    <w:rsid w:val="00016640"/>
    <w:rsid w:val="000169EA"/>
    <w:rsid w:val="000203DC"/>
    <w:rsid w:val="000232B1"/>
    <w:rsid w:val="000245D3"/>
    <w:rsid w:val="00025ADA"/>
    <w:rsid w:val="000344B7"/>
    <w:rsid w:val="000351BE"/>
    <w:rsid w:val="00035C52"/>
    <w:rsid w:val="00035E84"/>
    <w:rsid w:val="0004002B"/>
    <w:rsid w:val="00047DC0"/>
    <w:rsid w:val="00047DCB"/>
    <w:rsid w:val="00051F77"/>
    <w:rsid w:val="00060471"/>
    <w:rsid w:val="00060805"/>
    <w:rsid w:val="00061F24"/>
    <w:rsid w:val="00062CD2"/>
    <w:rsid w:val="00063228"/>
    <w:rsid w:val="00066217"/>
    <w:rsid w:val="00066847"/>
    <w:rsid w:val="0008239B"/>
    <w:rsid w:val="00085D7C"/>
    <w:rsid w:val="000874BA"/>
    <w:rsid w:val="00087F30"/>
    <w:rsid w:val="000931C3"/>
    <w:rsid w:val="0009511C"/>
    <w:rsid w:val="00095A99"/>
    <w:rsid w:val="000A00EF"/>
    <w:rsid w:val="000A065C"/>
    <w:rsid w:val="000A4667"/>
    <w:rsid w:val="000A7988"/>
    <w:rsid w:val="000B1BD4"/>
    <w:rsid w:val="000B3368"/>
    <w:rsid w:val="000B4AA1"/>
    <w:rsid w:val="000C0174"/>
    <w:rsid w:val="000C2AFC"/>
    <w:rsid w:val="000C4FC5"/>
    <w:rsid w:val="000D1041"/>
    <w:rsid w:val="000D130E"/>
    <w:rsid w:val="000D282D"/>
    <w:rsid w:val="000D4AFF"/>
    <w:rsid w:val="000D67E7"/>
    <w:rsid w:val="000D706C"/>
    <w:rsid w:val="000E0C60"/>
    <w:rsid w:val="000E5A89"/>
    <w:rsid w:val="000E6BF6"/>
    <w:rsid w:val="000E7C60"/>
    <w:rsid w:val="000F0AB5"/>
    <w:rsid w:val="000F28FC"/>
    <w:rsid w:val="00103E2C"/>
    <w:rsid w:val="00103EFE"/>
    <w:rsid w:val="00106A1C"/>
    <w:rsid w:val="00111ADB"/>
    <w:rsid w:val="001126A3"/>
    <w:rsid w:val="00114CA4"/>
    <w:rsid w:val="0011583E"/>
    <w:rsid w:val="00122027"/>
    <w:rsid w:val="00123B8D"/>
    <w:rsid w:val="00126809"/>
    <w:rsid w:val="00127705"/>
    <w:rsid w:val="00130D32"/>
    <w:rsid w:val="001313B5"/>
    <w:rsid w:val="00131F74"/>
    <w:rsid w:val="0013258A"/>
    <w:rsid w:val="00135143"/>
    <w:rsid w:val="00135A79"/>
    <w:rsid w:val="00136F1F"/>
    <w:rsid w:val="00137D48"/>
    <w:rsid w:val="00140402"/>
    <w:rsid w:val="00150AA2"/>
    <w:rsid w:val="0015351F"/>
    <w:rsid w:val="0015359C"/>
    <w:rsid w:val="00153B96"/>
    <w:rsid w:val="001543EB"/>
    <w:rsid w:val="001571DB"/>
    <w:rsid w:val="00157B80"/>
    <w:rsid w:val="001740CF"/>
    <w:rsid w:val="00176F85"/>
    <w:rsid w:val="00180A9C"/>
    <w:rsid w:val="001824E3"/>
    <w:rsid w:val="0018475D"/>
    <w:rsid w:val="00190B11"/>
    <w:rsid w:val="001937FD"/>
    <w:rsid w:val="00196928"/>
    <w:rsid w:val="001A1FB5"/>
    <w:rsid w:val="001A4425"/>
    <w:rsid w:val="001A5C90"/>
    <w:rsid w:val="001B20FB"/>
    <w:rsid w:val="001B5826"/>
    <w:rsid w:val="001B6652"/>
    <w:rsid w:val="001C08CF"/>
    <w:rsid w:val="001C4ACB"/>
    <w:rsid w:val="001C6B6A"/>
    <w:rsid w:val="001D3F4C"/>
    <w:rsid w:val="001D6E8E"/>
    <w:rsid w:val="001E0883"/>
    <w:rsid w:val="001E2736"/>
    <w:rsid w:val="001E3097"/>
    <w:rsid w:val="001E4346"/>
    <w:rsid w:val="001E6FF6"/>
    <w:rsid w:val="001F556E"/>
    <w:rsid w:val="0020357D"/>
    <w:rsid w:val="0021039D"/>
    <w:rsid w:val="0021206B"/>
    <w:rsid w:val="0021368C"/>
    <w:rsid w:val="00223EF1"/>
    <w:rsid w:val="002257DF"/>
    <w:rsid w:val="0022786D"/>
    <w:rsid w:val="00231291"/>
    <w:rsid w:val="00231922"/>
    <w:rsid w:val="00234335"/>
    <w:rsid w:val="00240325"/>
    <w:rsid w:val="00244511"/>
    <w:rsid w:val="00245D7D"/>
    <w:rsid w:val="00253FA2"/>
    <w:rsid w:val="00255AAB"/>
    <w:rsid w:val="002566FD"/>
    <w:rsid w:val="0026196A"/>
    <w:rsid w:val="002719A5"/>
    <w:rsid w:val="002734F4"/>
    <w:rsid w:val="00275734"/>
    <w:rsid w:val="00276390"/>
    <w:rsid w:val="00276CBF"/>
    <w:rsid w:val="002779EB"/>
    <w:rsid w:val="00282799"/>
    <w:rsid w:val="00282CDC"/>
    <w:rsid w:val="00284A95"/>
    <w:rsid w:val="0028703A"/>
    <w:rsid w:val="002876FC"/>
    <w:rsid w:val="00293596"/>
    <w:rsid w:val="00293684"/>
    <w:rsid w:val="00295A60"/>
    <w:rsid w:val="002A04B2"/>
    <w:rsid w:val="002A0CD0"/>
    <w:rsid w:val="002A161A"/>
    <w:rsid w:val="002A3043"/>
    <w:rsid w:val="002A6CCF"/>
    <w:rsid w:val="002A7219"/>
    <w:rsid w:val="002B07F2"/>
    <w:rsid w:val="002B3491"/>
    <w:rsid w:val="002C3B57"/>
    <w:rsid w:val="002C599A"/>
    <w:rsid w:val="002D4FE4"/>
    <w:rsid w:val="002D77FD"/>
    <w:rsid w:val="002E42CF"/>
    <w:rsid w:val="002E52BF"/>
    <w:rsid w:val="002E5929"/>
    <w:rsid w:val="002F3CD4"/>
    <w:rsid w:val="002F44CE"/>
    <w:rsid w:val="002F7F97"/>
    <w:rsid w:val="00301362"/>
    <w:rsid w:val="00301B5E"/>
    <w:rsid w:val="003047F2"/>
    <w:rsid w:val="003048E4"/>
    <w:rsid w:val="00304CD2"/>
    <w:rsid w:val="003071CB"/>
    <w:rsid w:val="003077E8"/>
    <w:rsid w:val="00311CB3"/>
    <w:rsid w:val="0031265A"/>
    <w:rsid w:val="00312B5D"/>
    <w:rsid w:val="00312CBB"/>
    <w:rsid w:val="00313CC6"/>
    <w:rsid w:val="00313F49"/>
    <w:rsid w:val="00317FFC"/>
    <w:rsid w:val="003222E1"/>
    <w:rsid w:val="003228E2"/>
    <w:rsid w:val="00324A0A"/>
    <w:rsid w:val="003253D3"/>
    <w:rsid w:val="00330469"/>
    <w:rsid w:val="0033218E"/>
    <w:rsid w:val="0033281C"/>
    <w:rsid w:val="00334E44"/>
    <w:rsid w:val="00337245"/>
    <w:rsid w:val="00340779"/>
    <w:rsid w:val="003432C3"/>
    <w:rsid w:val="0034473A"/>
    <w:rsid w:val="00346072"/>
    <w:rsid w:val="00355D09"/>
    <w:rsid w:val="00356751"/>
    <w:rsid w:val="00360348"/>
    <w:rsid w:val="00361102"/>
    <w:rsid w:val="00364AC6"/>
    <w:rsid w:val="00364F0D"/>
    <w:rsid w:val="003655AE"/>
    <w:rsid w:val="0036721D"/>
    <w:rsid w:val="00370404"/>
    <w:rsid w:val="00373493"/>
    <w:rsid w:val="00383802"/>
    <w:rsid w:val="0038786B"/>
    <w:rsid w:val="003903C2"/>
    <w:rsid w:val="00390722"/>
    <w:rsid w:val="00390F11"/>
    <w:rsid w:val="00391A13"/>
    <w:rsid w:val="00392AAC"/>
    <w:rsid w:val="00392CA8"/>
    <w:rsid w:val="00394E1B"/>
    <w:rsid w:val="00396B66"/>
    <w:rsid w:val="00397B92"/>
    <w:rsid w:val="003A1597"/>
    <w:rsid w:val="003B0A25"/>
    <w:rsid w:val="003B52C6"/>
    <w:rsid w:val="003C4970"/>
    <w:rsid w:val="003C76C6"/>
    <w:rsid w:val="003C7A73"/>
    <w:rsid w:val="003D1556"/>
    <w:rsid w:val="003D47C5"/>
    <w:rsid w:val="003D4DCB"/>
    <w:rsid w:val="003D734F"/>
    <w:rsid w:val="003E27D1"/>
    <w:rsid w:val="003E44C7"/>
    <w:rsid w:val="003E5353"/>
    <w:rsid w:val="003F05E1"/>
    <w:rsid w:val="003F25B1"/>
    <w:rsid w:val="003F684E"/>
    <w:rsid w:val="003F7128"/>
    <w:rsid w:val="00400E43"/>
    <w:rsid w:val="00405295"/>
    <w:rsid w:val="00407782"/>
    <w:rsid w:val="0041077E"/>
    <w:rsid w:val="004138D0"/>
    <w:rsid w:val="004215BF"/>
    <w:rsid w:val="00421B77"/>
    <w:rsid w:val="00424076"/>
    <w:rsid w:val="004241A3"/>
    <w:rsid w:val="00425D97"/>
    <w:rsid w:val="00427B07"/>
    <w:rsid w:val="004364F4"/>
    <w:rsid w:val="0043708D"/>
    <w:rsid w:val="00442DEE"/>
    <w:rsid w:val="0044497B"/>
    <w:rsid w:val="00445563"/>
    <w:rsid w:val="00446C05"/>
    <w:rsid w:val="00451C97"/>
    <w:rsid w:val="00452507"/>
    <w:rsid w:val="004551A5"/>
    <w:rsid w:val="00455F0A"/>
    <w:rsid w:val="00456470"/>
    <w:rsid w:val="0045737C"/>
    <w:rsid w:val="00457498"/>
    <w:rsid w:val="004653F1"/>
    <w:rsid w:val="004664C4"/>
    <w:rsid w:val="004674FE"/>
    <w:rsid w:val="00471A42"/>
    <w:rsid w:val="00472D5B"/>
    <w:rsid w:val="00472E78"/>
    <w:rsid w:val="00473040"/>
    <w:rsid w:val="00474DFF"/>
    <w:rsid w:val="00486301"/>
    <w:rsid w:val="004869B4"/>
    <w:rsid w:val="004908B5"/>
    <w:rsid w:val="00492EEE"/>
    <w:rsid w:val="004977E5"/>
    <w:rsid w:val="004A1ACA"/>
    <w:rsid w:val="004A1FE1"/>
    <w:rsid w:val="004A23CD"/>
    <w:rsid w:val="004A2673"/>
    <w:rsid w:val="004A3928"/>
    <w:rsid w:val="004A3DE2"/>
    <w:rsid w:val="004A46F1"/>
    <w:rsid w:val="004B2F94"/>
    <w:rsid w:val="004B6873"/>
    <w:rsid w:val="004B76B5"/>
    <w:rsid w:val="004B7AC7"/>
    <w:rsid w:val="004C6BE3"/>
    <w:rsid w:val="004D1AC1"/>
    <w:rsid w:val="004D309D"/>
    <w:rsid w:val="004D39FF"/>
    <w:rsid w:val="004D40FA"/>
    <w:rsid w:val="004D7671"/>
    <w:rsid w:val="004E2CCD"/>
    <w:rsid w:val="004E3FCB"/>
    <w:rsid w:val="004E7D57"/>
    <w:rsid w:val="004F3AEE"/>
    <w:rsid w:val="004F3E37"/>
    <w:rsid w:val="004F4241"/>
    <w:rsid w:val="004F760D"/>
    <w:rsid w:val="00500D5A"/>
    <w:rsid w:val="005011A8"/>
    <w:rsid w:val="005036BC"/>
    <w:rsid w:val="00510D35"/>
    <w:rsid w:val="005146A2"/>
    <w:rsid w:val="00521C23"/>
    <w:rsid w:val="0052393F"/>
    <w:rsid w:val="005242B8"/>
    <w:rsid w:val="005275C3"/>
    <w:rsid w:val="00534919"/>
    <w:rsid w:val="00534F78"/>
    <w:rsid w:val="0053673D"/>
    <w:rsid w:val="0053728D"/>
    <w:rsid w:val="00540327"/>
    <w:rsid w:val="0054234F"/>
    <w:rsid w:val="00544689"/>
    <w:rsid w:val="00551F5C"/>
    <w:rsid w:val="005521AE"/>
    <w:rsid w:val="00553A6A"/>
    <w:rsid w:val="00554541"/>
    <w:rsid w:val="00554F25"/>
    <w:rsid w:val="00555B50"/>
    <w:rsid w:val="005604D5"/>
    <w:rsid w:val="005622CA"/>
    <w:rsid w:val="00563C56"/>
    <w:rsid w:val="00564481"/>
    <w:rsid w:val="00565531"/>
    <w:rsid w:val="00567591"/>
    <w:rsid w:val="005726A2"/>
    <w:rsid w:val="00577D0A"/>
    <w:rsid w:val="005844EE"/>
    <w:rsid w:val="0058715D"/>
    <w:rsid w:val="00587C91"/>
    <w:rsid w:val="005945D1"/>
    <w:rsid w:val="0059606B"/>
    <w:rsid w:val="0059616A"/>
    <w:rsid w:val="005A03CE"/>
    <w:rsid w:val="005A1377"/>
    <w:rsid w:val="005A27B1"/>
    <w:rsid w:val="005A6261"/>
    <w:rsid w:val="005A7BB7"/>
    <w:rsid w:val="005B03C1"/>
    <w:rsid w:val="005B079F"/>
    <w:rsid w:val="005B0996"/>
    <w:rsid w:val="005B5820"/>
    <w:rsid w:val="005B77F9"/>
    <w:rsid w:val="005C05A1"/>
    <w:rsid w:val="005C0D1D"/>
    <w:rsid w:val="005C1C9A"/>
    <w:rsid w:val="005C2AF7"/>
    <w:rsid w:val="005D6BDF"/>
    <w:rsid w:val="005D73E7"/>
    <w:rsid w:val="005E0E7D"/>
    <w:rsid w:val="005E3D3E"/>
    <w:rsid w:val="005E648A"/>
    <w:rsid w:val="005E6711"/>
    <w:rsid w:val="005E7CC8"/>
    <w:rsid w:val="005F5549"/>
    <w:rsid w:val="005F6C32"/>
    <w:rsid w:val="00601924"/>
    <w:rsid w:val="00603910"/>
    <w:rsid w:val="006047AE"/>
    <w:rsid w:val="00605881"/>
    <w:rsid w:val="0061209A"/>
    <w:rsid w:val="00615B45"/>
    <w:rsid w:val="00616975"/>
    <w:rsid w:val="00617A4C"/>
    <w:rsid w:val="006217AC"/>
    <w:rsid w:val="006222DE"/>
    <w:rsid w:val="00626E76"/>
    <w:rsid w:val="0063085F"/>
    <w:rsid w:val="006310AE"/>
    <w:rsid w:val="006315BB"/>
    <w:rsid w:val="0063222E"/>
    <w:rsid w:val="00634FA7"/>
    <w:rsid w:val="00635543"/>
    <w:rsid w:val="00637DA0"/>
    <w:rsid w:val="00637E97"/>
    <w:rsid w:val="00641D99"/>
    <w:rsid w:val="006445F4"/>
    <w:rsid w:val="0064704A"/>
    <w:rsid w:val="00647497"/>
    <w:rsid w:val="006542A9"/>
    <w:rsid w:val="0066252F"/>
    <w:rsid w:val="00663C1E"/>
    <w:rsid w:val="006645F4"/>
    <w:rsid w:val="006653A1"/>
    <w:rsid w:val="00666EE8"/>
    <w:rsid w:val="00672E66"/>
    <w:rsid w:val="006761BB"/>
    <w:rsid w:val="00681589"/>
    <w:rsid w:val="0068411B"/>
    <w:rsid w:val="0068448A"/>
    <w:rsid w:val="00686350"/>
    <w:rsid w:val="00691F0E"/>
    <w:rsid w:val="0069385B"/>
    <w:rsid w:val="006944BF"/>
    <w:rsid w:val="0069480D"/>
    <w:rsid w:val="00694A19"/>
    <w:rsid w:val="00696B05"/>
    <w:rsid w:val="006A1C4C"/>
    <w:rsid w:val="006A4FA3"/>
    <w:rsid w:val="006A5CF9"/>
    <w:rsid w:val="006B1158"/>
    <w:rsid w:val="006B203F"/>
    <w:rsid w:val="006B700A"/>
    <w:rsid w:val="006C202B"/>
    <w:rsid w:val="006C44F8"/>
    <w:rsid w:val="006D0A45"/>
    <w:rsid w:val="006D1F39"/>
    <w:rsid w:val="006D42A7"/>
    <w:rsid w:val="006D4A0C"/>
    <w:rsid w:val="006D5CD1"/>
    <w:rsid w:val="006E304D"/>
    <w:rsid w:val="006E4234"/>
    <w:rsid w:val="006E5B24"/>
    <w:rsid w:val="006E61DC"/>
    <w:rsid w:val="006F0A65"/>
    <w:rsid w:val="006F101A"/>
    <w:rsid w:val="007025CB"/>
    <w:rsid w:val="00704C4B"/>
    <w:rsid w:val="00710D0E"/>
    <w:rsid w:val="007121B1"/>
    <w:rsid w:val="00712B37"/>
    <w:rsid w:val="007206D7"/>
    <w:rsid w:val="007214FF"/>
    <w:rsid w:val="00722600"/>
    <w:rsid w:val="00723674"/>
    <w:rsid w:val="00725566"/>
    <w:rsid w:val="0073205B"/>
    <w:rsid w:val="0073330E"/>
    <w:rsid w:val="00733C57"/>
    <w:rsid w:val="00741424"/>
    <w:rsid w:val="00743028"/>
    <w:rsid w:val="00743DB8"/>
    <w:rsid w:val="00744308"/>
    <w:rsid w:val="00746509"/>
    <w:rsid w:val="00750711"/>
    <w:rsid w:val="00751BB8"/>
    <w:rsid w:val="00751DEF"/>
    <w:rsid w:val="007531EB"/>
    <w:rsid w:val="007533AE"/>
    <w:rsid w:val="00754E2E"/>
    <w:rsid w:val="00754F22"/>
    <w:rsid w:val="00756ED7"/>
    <w:rsid w:val="00756F9F"/>
    <w:rsid w:val="00764F6A"/>
    <w:rsid w:val="0076572B"/>
    <w:rsid w:val="00765C9F"/>
    <w:rsid w:val="007663E1"/>
    <w:rsid w:val="00767393"/>
    <w:rsid w:val="007678C9"/>
    <w:rsid w:val="00773097"/>
    <w:rsid w:val="0077358E"/>
    <w:rsid w:val="0077642F"/>
    <w:rsid w:val="00781284"/>
    <w:rsid w:val="00786719"/>
    <w:rsid w:val="00786F4C"/>
    <w:rsid w:val="00793DA5"/>
    <w:rsid w:val="0079446A"/>
    <w:rsid w:val="00794C76"/>
    <w:rsid w:val="007956B1"/>
    <w:rsid w:val="00797651"/>
    <w:rsid w:val="007A2D09"/>
    <w:rsid w:val="007A33EB"/>
    <w:rsid w:val="007B0D73"/>
    <w:rsid w:val="007B1210"/>
    <w:rsid w:val="007B6271"/>
    <w:rsid w:val="007B6F23"/>
    <w:rsid w:val="007B7E3A"/>
    <w:rsid w:val="007C0339"/>
    <w:rsid w:val="007C0BDD"/>
    <w:rsid w:val="007C178E"/>
    <w:rsid w:val="007C435D"/>
    <w:rsid w:val="007C4B86"/>
    <w:rsid w:val="007C5DF8"/>
    <w:rsid w:val="007C602E"/>
    <w:rsid w:val="007D064C"/>
    <w:rsid w:val="007D20DD"/>
    <w:rsid w:val="007D7E28"/>
    <w:rsid w:val="007E049E"/>
    <w:rsid w:val="007E0EB2"/>
    <w:rsid w:val="007E19ED"/>
    <w:rsid w:val="007E1CE1"/>
    <w:rsid w:val="007E6B83"/>
    <w:rsid w:val="007F0A9D"/>
    <w:rsid w:val="007F38EC"/>
    <w:rsid w:val="007F637C"/>
    <w:rsid w:val="00804C2A"/>
    <w:rsid w:val="00804CC6"/>
    <w:rsid w:val="0080506D"/>
    <w:rsid w:val="008056C5"/>
    <w:rsid w:val="008058DC"/>
    <w:rsid w:val="0080650B"/>
    <w:rsid w:val="00814910"/>
    <w:rsid w:val="00816EFA"/>
    <w:rsid w:val="00821C39"/>
    <w:rsid w:val="0082248F"/>
    <w:rsid w:val="00822AA0"/>
    <w:rsid w:val="00824A45"/>
    <w:rsid w:val="00825358"/>
    <w:rsid w:val="00825EED"/>
    <w:rsid w:val="008262DC"/>
    <w:rsid w:val="008264E5"/>
    <w:rsid w:val="00831D9E"/>
    <w:rsid w:val="00832A8C"/>
    <w:rsid w:val="00833F1C"/>
    <w:rsid w:val="00836F63"/>
    <w:rsid w:val="00842119"/>
    <w:rsid w:val="00851AED"/>
    <w:rsid w:val="00854B6A"/>
    <w:rsid w:val="008551E3"/>
    <w:rsid w:val="00855901"/>
    <w:rsid w:val="00856CC5"/>
    <w:rsid w:val="00857397"/>
    <w:rsid w:val="0086023B"/>
    <w:rsid w:val="008614A5"/>
    <w:rsid w:val="00863D3B"/>
    <w:rsid w:val="00866B3C"/>
    <w:rsid w:val="00867017"/>
    <w:rsid w:val="008809FF"/>
    <w:rsid w:val="0088116E"/>
    <w:rsid w:val="00884619"/>
    <w:rsid w:val="0088547E"/>
    <w:rsid w:val="00886B75"/>
    <w:rsid w:val="00887404"/>
    <w:rsid w:val="00890200"/>
    <w:rsid w:val="0089136C"/>
    <w:rsid w:val="0089358D"/>
    <w:rsid w:val="00896A45"/>
    <w:rsid w:val="00897E31"/>
    <w:rsid w:val="008A3D16"/>
    <w:rsid w:val="008A5435"/>
    <w:rsid w:val="008A668A"/>
    <w:rsid w:val="008A6FF3"/>
    <w:rsid w:val="008A7713"/>
    <w:rsid w:val="008B034C"/>
    <w:rsid w:val="008B1047"/>
    <w:rsid w:val="008B34F3"/>
    <w:rsid w:val="008B3D9A"/>
    <w:rsid w:val="008B4C80"/>
    <w:rsid w:val="008B69B3"/>
    <w:rsid w:val="008C1886"/>
    <w:rsid w:val="008C28CF"/>
    <w:rsid w:val="008C4100"/>
    <w:rsid w:val="008C5BF1"/>
    <w:rsid w:val="008C7179"/>
    <w:rsid w:val="008C782E"/>
    <w:rsid w:val="008D083E"/>
    <w:rsid w:val="008D0846"/>
    <w:rsid w:val="008D18E3"/>
    <w:rsid w:val="008D24A2"/>
    <w:rsid w:val="008D2A00"/>
    <w:rsid w:val="008D4435"/>
    <w:rsid w:val="008D555C"/>
    <w:rsid w:val="008D63FA"/>
    <w:rsid w:val="008E0045"/>
    <w:rsid w:val="008E5627"/>
    <w:rsid w:val="008F12A2"/>
    <w:rsid w:val="008F7A3D"/>
    <w:rsid w:val="00900208"/>
    <w:rsid w:val="009038CF"/>
    <w:rsid w:val="0090493E"/>
    <w:rsid w:val="00907206"/>
    <w:rsid w:val="0091034A"/>
    <w:rsid w:val="0091050C"/>
    <w:rsid w:val="00917114"/>
    <w:rsid w:val="00917758"/>
    <w:rsid w:val="0092117F"/>
    <w:rsid w:val="00921E90"/>
    <w:rsid w:val="00923DCC"/>
    <w:rsid w:val="009256DA"/>
    <w:rsid w:val="00926609"/>
    <w:rsid w:val="0093078E"/>
    <w:rsid w:val="009337F2"/>
    <w:rsid w:val="00935207"/>
    <w:rsid w:val="009407F7"/>
    <w:rsid w:val="00940C64"/>
    <w:rsid w:val="0094433A"/>
    <w:rsid w:val="00951770"/>
    <w:rsid w:val="00954548"/>
    <w:rsid w:val="009545B8"/>
    <w:rsid w:val="009578B3"/>
    <w:rsid w:val="00962651"/>
    <w:rsid w:val="00963626"/>
    <w:rsid w:val="00974952"/>
    <w:rsid w:val="00975182"/>
    <w:rsid w:val="00976135"/>
    <w:rsid w:val="00977F40"/>
    <w:rsid w:val="0098166D"/>
    <w:rsid w:val="00981F9E"/>
    <w:rsid w:val="00991C04"/>
    <w:rsid w:val="00995057"/>
    <w:rsid w:val="009A2F5A"/>
    <w:rsid w:val="009B0F5B"/>
    <w:rsid w:val="009B1AC5"/>
    <w:rsid w:val="009B4D79"/>
    <w:rsid w:val="009B58A5"/>
    <w:rsid w:val="009C0470"/>
    <w:rsid w:val="009C1C15"/>
    <w:rsid w:val="009C4AEB"/>
    <w:rsid w:val="009D0695"/>
    <w:rsid w:val="009D13AD"/>
    <w:rsid w:val="009D1EA9"/>
    <w:rsid w:val="009D2CB1"/>
    <w:rsid w:val="009D30A1"/>
    <w:rsid w:val="009D47EB"/>
    <w:rsid w:val="009D4F4B"/>
    <w:rsid w:val="009D6F92"/>
    <w:rsid w:val="009E07E0"/>
    <w:rsid w:val="009E3FDC"/>
    <w:rsid w:val="009E55F7"/>
    <w:rsid w:val="009F60AA"/>
    <w:rsid w:val="009F78BC"/>
    <w:rsid w:val="00A0188F"/>
    <w:rsid w:val="00A026F4"/>
    <w:rsid w:val="00A02AAB"/>
    <w:rsid w:val="00A02F7D"/>
    <w:rsid w:val="00A0366E"/>
    <w:rsid w:val="00A0591F"/>
    <w:rsid w:val="00A0625F"/>
    <w:rsid w:val="00A110B8"/>
    <w:rsid w:val="00A1155A"/>
    <w:rsid w:val="00A1250B"/>
    <w:rsid w:val="00A1304E"/>
    <w:rsid w:val="00A1577A"/>
    <w:rsid w:val="00A158FB"/>
    <w:rsid w:val="00A16E93"/>
    <w:rsid w:val="00A20C45"/>
    <w:rsid w:val="00A21884"/>
    <w:rsid w:val="00A2241C"/>
    <w:rsid w:val="00A24230"/>
    <w:rsid w:val="00A273EB"/>
    <w:rsid w:val="00A319DB"/>
    <w:rsid w:val="00A32C84"/>
    <w:rsid w:val="00A32F73"/>
    <w:rsid w:val="00A339F7"/>
    <w:rsid w:val="00A35157"/>
    <w:rsid w:val="00A358FC"/>
    <w:rsid w:val="00A4371B"/>
    <w:rsid w:val="00A4578C"/>
    <w:rsid w:val="00A50DF5"/>
    <w:rsid w:val="00A51C43"/>
    <w:rsid w:val="00A528A7"/>
    <w:rsid w:val="00A53FF7"/>
    <w:rsid w:val="00A542E1"/>
    <w:rsid w:val="00A610B1"/>
    <w:rsid w:val="00A61935"/>
    <w:rsid w:val="00A62CBC"/>
    <w:rsid w:val="00A65C97"/>
    <w:rsid w:val="00A67D8F"/>
    <w:rsid w:val="00A705B0"/>
    <w:rsid w:val="00A72393"/>
    <w:rsid w:val="00A7415E"/>
    <w:rsid w:val="00A76846"/>
    <w:rsid w:val="00A81BA2"/>
    <w:rsid w:val="00A8625A"/>
    <w:rsid w:val="00A864CB"/>
    <w:rsid w:val="00A9367C"/>
    <w:rsid w:val="00A94335"/>
    <w:rsid w:val="00A94ABA"/>
    <w:rsid w:val="00AA1E50"/>
    <w:rsid w:val="00AA2EA0"/>
    <w:rsid w:val="00AA479C"/>
    <w:rsid w:val="00AA4DE1"/>
    <w:rsid w:val="00AA78AF"/>
    <w:rsid w:val="00AB5B9E"/>
    <w:rsid w:val="00AB6AC0"/>
    <w:rsid w:val="00AB7494"/>
    <w:rsid w:val="00AC286D"/>
    <w:rsid w:val="00AC4678"/>
    <w:rsid w:val="00AC5849"/>
    <w:rsid w:val="00AC792C"/>
    <w:rsid w:val="00AD324A"/>
    <w:rsid w:val="00AE036E"/>
    <w:rsid w:val="00AE4E43"/>
    <w:rsid w:val="00AE59DF"/>
    <w:rsid w:val="00AF17E0"/>
    <w:rsid w:val="00AF50ED"/>
    <w:rsid w:val="00AF5E39"/>
    <w:rsid w:val="00AF6239"/>
    <w:rsid w:val="00AF656F"/>
    <w:rsid w:val="00AF6F3B"/>
    <w:rsid w:val="00B052A4"/>
    <w:rsid w:val="00B07D29"/>
    <w:rsid w:val="00B10258"/>
    <w:rsid w:val="00B147B4"/>
    <w:rsid w:val="00B157B5"/>
    <w:rsid w:val="00B21740"/>
    <w:rsid w:val="00B23736"/>
    <w:rsid w:val="00B242FD"/>
    <w:rsid w:val="00B26203"/>
    <w:rsid w:val="00B307FA"/>
    <w:rsid w:val="00B3288D"/>
    <w:rsid w:val="00B35920"/>
    <w:rsid w:val="00B36C8B"/>
    <w:rsid w:val="00B40264"/>
    <w:rsid w:val="00B4187D"/>
    <w:rsid w:val="00B41C9F"/>
    <w:rsid w:val="00B41EE4"/>
    <w:rsid w:val="00B43138"/>
    <w:rsid w:val="00B43FBE"/>
    <w:rsid w:val="00B44499"/>
    <w:rsid w:val="00B4460D"/>
    <w:rsid w:val="00B4607A"/>
    <w:rsid w:val="00B50BB0"/>
    <w:rsid w:val="00B56248"/>
    <w:rsid w:val="00B6701F"/>
    <w:rsid w:val="00B67803"/>
    <w:rsid w:val="00B72B29"/>
    <w:rsid w:val="00B770CA"/>
    <w:rsid w:val="00B77EEE"/>
    <w:rsid w:val="00B80E9E"/>
    <w:rsid w:val="00B82BFF"/>
    <w:rsid w:val="00B837A0"/>
    <w:rsid w:val="00B85DE3"/>
    <w:rsid w:val="00B86186"/>
    <w:rsid w:val="00B8646C"/>
    <w:rsid w:val="00B86F5F"/>
    <w:rsid w:val="00B926C6"/>
    <w:rsid w:val="00B93BDE"/>
    <w:rsid w:val="00B941DE"/>
    <w:rsid w:val="00B94E44"/>
    <w:rsid w:val="00B950B2"/>
    <w:rsid w:val="00B95568"/>
    <w:rsid w:val="00B96A49"/>
    <w:rsid w:val="00B96C3E"/>
    <w:rsid w:val="00BA1858"/>
    <w:rsid w:val="00BA22EA"/>
    <w:rsid w:val="00BA4750"/>
    <w:rsid w:val="00BA4B48"/>
    <w:rsid w:val="00BA76DF"/>
    <w:rsid w:val="00BB0229"/>
    <w:rsid w:val="00BC0D18"/>
    <w:rsid w:val="00BC2A6E"/>
    <w:rsid w:val="00BC5F2F"/>
    <w:rsid w:val="00BC629D"/>
    <w:rsid w:val="00BD693E"/>
    <w:rsid w:val="00BE0572"/>
    <w:rsid w:val="00BE106E"/>
    <w:rsid w:val="00BE24D4"/>
    <w:rsid w:val="00BE2F3F"/>
    <w:rsid w:val="00BE4915"/>
    <w:rsid w:val="00BE6235"/>
    <w:rsid w:val="00BF15AB"/>
    <w:rsid w:val="00BF2661"/>
    <w:rsid w:val="00BF60BC"/>
    <w:rsid w:val="00BF6A7A"/>
    <w:rsid w:val="00BF76FC"/>
    <w:rsid w:val="00BF77A2"/>
    <w:rsid w:val="00BF7853"/>
    <w:rsid w:val="00C02DDD"/>
    <w:rsid w:val="00C03E68"/>
    <w:rsid w:val="00C11A8F"/>
    <w:rsid w:val="00C122B4"/>
    <w:rsid w:val="00C15453"/>
    <w:rsid w:val="00C27B8F"/>
    <w:rsid w:val="00C36417"/>
    <w:rsid w:val="00C3651D"/>
    <w:rsid w:val="00C417E0"/>
    <w:rsid w:val="00C419C5"/>
    <w:rsid w:val="00C44392"/>
    <w:rsid w:val="00C44929"/>
    <w:rsid w:val="00C45737"/>
    <w:rsid w:val="00C50B0A"/>
    <w:rsid w:val="00C53E54"/>
    <w:rsid w:val="00C574CD"/>
    <w:rsid w:val="00C64825"/>
    <w:rsid w:val="00C65D90"/>
    <w:rsid w:val="00C7490A"/>
    <w:rsid w:val="00C74ECA"/>
    <w:rsid w:val="00C77F5B"/>
    <w:rsid w:val="00C8070A"/>
    <w:rsid w:val="00C80D45"/>
    <w:rsid w:val="00C82623"/>
    <w:rsid w:val="00C8335F"/>
    <w:rsid w:val="00C840AA"/>
    <w:rsid w:val="00C841CF"/>
    <w:rsid w:val="00C848BD"/>
    <w:rsid w:val="00C8564A"/>
    <w:rsid w:val="00C85C96"/>
    <w:rsid w:val="00CA152E"/>
    <w:rsid w:val="00CA5A75"/>
    <w:rsid w:val="00CA624B"/>
    <w:rsid w:val="00CA6732"/>
    <w:rsid w:val="00CA7C06"/>
    <w:rsid w:val="00CC0899"/>
    <w:rsid w:val="00CC45CD"/>
    <w:rsid w:val="00CC55F0"/>
    <w:rsid w:val="00CC5BC0"/>
    <w:rsid w:val="00CD3745"/>
    <w:rsid w:val="00CD653C"/>
    <w:rsid w:val="00CD6A77"/>
    <w:rsid w:val="00CD6D29"/>
    <w:rsid w:val="00CD7120"/>
    <w:rsid w:val="00CE00E0"/>
    <w:rsid w:val="00CE09E1"/>
    <w:rsid w:val="00CE2059"/>
    <w:rsid w:val="00CE2C03"/>
    <w:rsid w:val="00CE71A6"/>
    <w:rsid w:val="00CF30C9"/>
    <w:rsid w:val="00CF36E3"/>
    <w:rsid w:val="00CF70A0"/>
    <w:rsid w:val="00D12009"/>
    <w:rsid w:val="00D12C58"/>
    <w:rsid w:val="00D13FF9"/>
    <w:rsid w:val="00D15231"/>
    <w:rsid w:val="00D15B21"/>
    <w:rsid w:val="00D20CA9"/>
    <w:rsid w:val="00D27E58"/>
    <w:rsid w:val="00D30ACD"/>
    <w:rsid w:val="00D30B10"/>
    <w:rsid w:val="00D3128D"/>
    <w:rsid w:val="00D34ED8"/>
    <w:rsid w:val="00D361DC"/>
    <w:rsid w:val="00D41586"/>
    <w:rsid w:val="00D429A3"/>
    <w:rsid w:val="00D461D7"/>
    <w:rsid w:val="00D50CF8"/>
    <w:rsid w:val="00D520E8"/>
    <w:rsid w:val="00D62D00"/>
    <w:rsid w:val="00D66875"/>
    <w:rsid w:val="00D66CD4"/>
    <w:rsid w:val="00D67F38"/>
    <w:rsid w:val="00D7169C"/>
    <w:rsid w:val="00D71CA8"/>
    <w:rsid w:val="00D72CF2"/>
    <w:rsid w:val="00D74161"/>
    <w:rsid w:val="00D744E8"/>
    <w:rsid w:val="00D755F6"/>
    <w:rsid w:val="00D77D73"/>
    <w:rsid w:val="00D81905"/>
    <w:rsid w:val="00D83DAB"/>
    <w:rsid w:val="00D851FC"/>
    <w:rsid w:val="00D861E5"/>
    <w:rsid w:val="00D878F5"/>
    <w:rsid w:val="00D902D0"/>
    <w:rsid w:val="00D91E71"/>
    <w:rsid w:val="00D95470"/>
    <w:rsid w:val="00D959FE"/>
    <w:rsid w:val="00D965F2"/>
    <w:rsid w:val="00DA20D2"/>
    <w:rsid w:val="00DA214C"/>
    <w:rsid w:val="00DA26D3"/>
    <w:rsid w:val="00DA3671"/>
    <w:rsid w:val="00DA3B0D"/>
    <w:rsid w:val="00DA4602"/>
    <w:rsid w:val="00DA4D1A"/>
    <w:rsid w:val="00DA5419"/>
    <w:rsid w:val="00DA6066"/>
    <w:rsid w:val="00DA6136"/>
    <w:rsid w:val="00DB0A2D"/>
    <w:rsid w:val="00DB0E7C"/>
    <w:rsid w:val="00DB1677"/>
    <w:rsid w:val="00DB382B"/>
    <w:rsid w:val="00DB4953"/>
    <w:rsid w:val="00DB6B87"/>
    <w:rsid w:val="00DC0890"/>
    <w:rsid w:val="00DC116F"/>
    <w:rsid w:val="00DC45DB"/>
    <w:rsid w:val="00DC4DD8"/>
    <w:rsid w:val="00DD3B33"/>
    <w:rsid w:val="00DD5B17"/>
    <w:rsid w:val="00DD69D4"/>
    <w:rsid w:val="00DE151F"/>
    <w:rsid w:val="00DE3532"/>
    <w:rsid w:val="00DE5375"/>
    <w:rsid w:val="00E0145D"/>
    <w:rsid w:val="00E016FE"/>
    <w:rsid w:val="00E02811"/>
    <w:rsid w:val="00E03550"/>
    <w:rsid w:val="00E0413B"/>
    <w:rsid w:val="00E06422"/>
    <w:rsid w:val="00E06E9C"/>
    <w:rsid w:val="00E10132"/>
    <w:rsid w:val="00E10C29"/>
    <w:rsid w:val="00E14E5A"/>
    <w:rsid w:val="00E14E6C"/>
    <w:rsid w:val="00E17555"/>
    <w:rsid w:val="00E2078B"/>
    <w:rsid w:val="00E213D9"/>
    <w:rsid w:val="00E24FE6"/>
    <w:rsid w:val="00E33E77"/>
    <w:rsid w:val="00E4086F"/>
    <w:rsid w:val="00E40A5E"/>
    <w:rsid w:val="00E4179C"/>
    <w:rsid w:val="00E50157"/>
    <w:rsid w:val="00E51939"/>
    <w:rsid w:val="00E5203D"/>
    <w:rsid w:val="00E540BF"/>
    <w:rsid w:val="00E55530"/>
    <w:rsid w:val="00E55989"/>
    <w:rsid w:val="00E63766"/>
    <w:rsid w:val="00E71BCB"/>
    <w:rsid w:val="00E7205B"/>
    <w:rsid w:val="00E72AE7"/>
    <w:rsid w:val="00E743A9"/>
    <w:rsid w:val="00E74681"/>
    <w:rsid w:val="00E77648"/>
    <w:rsid w:val="00E81632"/>
    <w:rsid w:val="00E85207"/>
    <w:rsid w:val="00E852AC"/>
    <w:rsid w:val="00E927E6"/>
    <w:rsid w:val="00E92BCD"/>
    <w:rsid w:val="00E9466D"/>
    <w:rsid w:val="00E94B92"/>
    <w:rsid w:val="00EA21E3"/>
    <w:rsid w:val="00EA5256"/>
    <w:rsid w:val="00EA5629"/>
    <w:rsid w:val="00EA592E"/>
    <w:rsid w:val="00EA5A5B"/>
    <w:rsid w:val="00EA5DD6"/>
    <w:rsid w:val="00EA7573"/>
    <w:rsid w:val="00EB09EE"/>
    <w:rsid w:val="00EB3287"/>
    <w:rsid w:val="00EB515E"/>
    <w:rsid w:val="00EB7EA2"/>
    <w:rsid w:val="00EC01C4"/>
    <w:rsid w:val="00EC20C9"/>
    <w:rsid w:val="00ED0883"/>
    <w:rsid w:val="00ED0FB1"/>
    <w:rsid w:val="00ED1FAB"/>
    <w:rsid w:val="00ED2F1D"/>
    <w:rsid w:val="00ED31A4"/>
    <w:rsid w:val="00ED3E83"/>
    <w:rsid w:val="00ED4002"/>
    <w:rsid w:val="00EE6371"/>
    <w:rsid w:val="00EE7AFE"/>
    <w:rsid w:val="00EF4472"/>
    <w:rsid w:val="00EF5C1B"/>
    <w:rsid w:val="00F01A6D"/>
    <w:rsid w:val="00F03D09"/>
    <w:rsid w:val="00F073E6"/>
    <w:rsid w:val="00F07939"/>
    <w:rsid w:val="00F112A6"/>
    <w:rsid w:val="00F137C3"/>
    <w:rsid w:val="00F17CCD"/>
    <w:rsid w:val="00F20B0B"/>
    <w:rsid w:val="00F214BA"/>
    <w:rsid w:val="00F2162A"/>
    <w:rsid w:val="00F221AE"/>
    <w:rsid w:val="00F27D5A"/>
    <w:rsid w:val="00F33E71"/>
    <w:rsid w:val="00F4021B"/>
    <w:rsid w:val="00F40BEE"/>
    <w:rsid w:val="00F40F11"/>
    <w:rsid w:val="00F42FAF"/>
    <w:rsid w:val="00F43DC8"/>
    <w:rsid w:val="00F4444B"/>
    <w:rsid w:val="00F4494A"/>
    <w:rsid w:val="00F462EE"/>
    <w:rsid w:val="00F46F86"/>
    <w:rsid w:val="00F576C1"/>
    <w:rsid w:val="00F60710"/>
    <w:rsid w:val="00F629C8"/>
    <w:rsid w:val="00F63DA5"/>
    <w:rsid w:val="00F64C95"/>
    <w:rsid w:val="00F70713"/>
    <w:rsid w:val="00F71296"/>
    <w:rsid w:val="00F745AA"/>
    <w:rsid w:val="00F771C3"/>
    <w:rsid w:val="00F80FB8"/>
    <w:rsid w:val="00F81B95"/>
    <w:rsid w:val="00F845DB"/>
    <w:rsid w:val="00F94ADD"/>
    <w:rsid w:val="00FA09A6"/>
    <w:rsid w:val="00FA15C1"/>
    <w:rsid w:val="00FA21C2"/>
    <w:rsid w:val="00FA46F6"/>
    <w:rsid w:val="00FA49F7"/>
    <w:rsid w:val="00FA6AF9"/>
    <w:rsid w:val="00FB4043"/>
    <w:rsid w:val="00FB44A4"/>
    <w:rsid w:val="00FB7E56"/>
    <w:rsid w:val="00FC44D2"/>
    <w:rsid w:val="00FC5C72"/>
    <w:rsid w:val="00FC6DB8"/>
    <w:rsid w:val="00FC7D57"/>
    <w:rsid w:val="00FD1D2E"/>
    <w:rsid w:val="00FD2B9F"/>
    <w:rsid w:val="00FD7575"/>
    <w:rsid w:val="00FE026B"/>
    <w:rsid w:val="00FE1302"/>
    <w:rsid w:val="00FE27CE"/>
    <w:rsid w:val="00FE42B1"/>
    <w:rsid w:val="00FE4582"/>
    <w:rsid w:val="00FE6A61"/>
    <w:rsid w:val="00FF367E"/>
    <w:rsid w:val="00FF4825"/>
    <w:rsid w:val="00FF573F"/>
    <w:rsid w:val="00FF5D60"/>
    <w:rsid w:val="00FF7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2BEAD4"/>
  <w15:docId w15:val="{1DAEE7EA-B9CD-4347-8596-13C0FEA4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9F7"/>
  </w:style>
  <w:style w:type="paragraph" w:styleId="Ttulo1">
    <w:name w:val="heading 1"/>
    <w:basedOn w:val="Normal"/>
    <w:next w:val="Normal"/>
    <w:link w:val="Ttulo1Char"/>
    <w:qFormat/>
    <w:rsid w:val="001E6FF6"/>
    <w:pPr>
      <w:keepNext/>
      <w:jc w:val="right"/>
      <w:outlineLvl w:val="0"/>
    </w:pPr>
  </w:style>
  <w:style w:type="paragraph" w:styleId="Ttulo5">
    <w:name w:val="heading 5"/>
    <w:basedOn w:val="Normal"/>
    <w:next w:val="Normal"/>
    <w:qFormat/>
    <w:rsid w:val="006645F4"/>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
    <w:name w:val="CABE"/>
    <w:basedOn w:val="Normal"/>
    <w:rsid w:val="00AA4DE1"/>
  </w:style>
  <w:style w:type="paragraph" w:styleId="Cabealho">
    <w:name w:val="header"/>
    <w:basedOn w:val="Normal"/>
    <w:link w:val="CabealhoChar"/>
    <w:rsid w:val="00AA4DE1"/>
    <w:pPr>
      <w:tabs>
        <w:tab w:val="center" w:pos="4419"/>
        <w:tab w:val="right" w:pos="8838"/>
      </w:tabs>
    </w:pPr>
  </w:style>
  <w:style w:type="paragraph" w:styleId="Rodap">
    <w:name w:val="footer"/>
    <w:basedOn w:val="Normal"/>
    <w:rsid w:val="00AA4DE1"/>
    <w:pPr>
      <w:tabs>
        <w:tab w:val="center" w:pos="4419"/>
        <w:tab w:val="right" w:pos="8838"/>
      </w:tabs>
    </w:pPr>
  </w:style>
  <w:style w:type="character" w:customStyle="1" w:styleId="Ttulo1Char">
    <w:name w:val="Título 1 Char"/>
    <w:basedOn w:val="Fontepargpadro"/>
    <w:link w:val="Ttulo1"/>
    <w:rsid w:val="001E6FF6"/>
    <w:rPr>
      <w:sz w:val="24"/>
      <w:lang w:val="pt-BR" w:eastAsia="pt-BR" w:bidi="ar-SA"/>
    </w:rPr>
  </w:style>
  <w:style w:type="paragraph" w:styleId="Corpodetexto3">
    <w:name w:val="Body Text 3"/>
    <w:basedOn w:val="Normal"/>
    <w:link w:val="Corpodetexto3Char"/>
    <w:rsid w:val="001E6FF6"/>
    <w:rPr>
      <w:b/>
      <w:sz w:val="28"/>
    </w:rPr>
  </w:style>
  <w:style w:type="character" w:customStyle="1" w:styleId="Corpodetexto3Char">
    <w:name w:val="Corpo de texto 3 Char"/>
    <w:basedOn w:val="Fontepargpadro"/>
    <w:link w:val="Corpodetexto3"/>
    <w:rsid w:val="001E6FF6"/>
    <w:rPr>
      <w:b/>
      <w:sz w:val="28"/>
      <w:lang w:val="pt-BR" w:eastAsia="pt-BR" w:bidi="ar-SA"/>
    </w:rPr>
  </w:style>
  <w:style w:type="paragraph" w:styleId="Recuodecorpodetexto">
    <w:name w:val="Body Text Indent"/>
    <w:basedOn w:val="Normal"/>
    <w:link w:val="RecuodecorpodetextoChar"/>
    <w:rsid w:val="001E6FF6"/>
    <w:pPr>
      <w:ind w:firstLine="2835"/>
      <w:jc w:val="both"/>
    </w:pPr>
    <w:rPr>
      <w:rFonts w:ascii="Tahoma" w:hAnsi="Tahoma"/>
    </w:rPr>
  </w:style>
  <w:style w:type="character" w:customStyle="1" w:styleId="RecuodecorpodetextoChar">
    <w:name w:val="Recuo de corpo de texto Char"/>
    <w:basedOn w:val="Fontepargpadro"/>
    <w:link w:val="Recuodecorpodetexto"/>
    <w:rsid w:val="001E6FF6"/>
    <w:rPr>
      <w:rFonts w:ascii="Tahoma" w:hAnsi="Tahoma"/>
      <w:sz w:val="24"/>
      <w:lang w:val="pt-BR" w:eastAsia="pt-BR" w:bidi="ar-SA"/>
    </w:rPr>
  </w:style>
  <w:style w:type="paragraph" w:styleId="Textodebalo">
    <w:name w:val="Balloon Text"/>
    <w:basedOn w:val="Normal"/>
    <w:semiHidden/>
    <w:rsid w:val="001E6FF6"/>
    <w:rPr>
      <w:rFonts w:ascii="Tahoma" w:hAnsi="Tahoma" w:cs="Tahoma"/>
      <w:sz w:val="16"/>
      <w:szCs w:val="16"/>
    </w:rPr>
  </w:style>
  <w:style w:type="paragraph" w:styleId="Corpodetexto">
    <w:name w:val="Body Text"/>
    <w:basedOn w:val="Normal"/>
    <w:rsid w:val="006645F4"/>
    <w:pPr>
      <w:spacing w:after="120"/>
    </w:pPr>
  </w:style>
  <w:style w:type="paragraph" w:styleId="NormalWeb">
    <w:name w:val="Normal (Web)"/>
    <w:basedOn w:val="Normal"/>
    <w:rsid w:val="00051F77"/>
    <w:pPr>
      <w:spacing w:before="100" w:beforeAutospacing="1" w:after="100" w:afterAutospacing="1"/>
    </w:pPr>
    <w:rPr>
      <w:rFonts w:ascii="Arial" w:hAnsi="Arial" w:cs="Arial"/>
      <w:color w:val="996600"/>
      <w:sz w:val="18"/>
      <w:szCs w:val="18"/>
    </w:rPr>
  </w:style>
  <w:style w:type="character" w:styleId="Nmerodepgina">
    <w:name w:val="page number"/>
    <w:basedOn w:val="Fontepargpadro"/>
    <w:rsid w:val="009D13AD"/>
  </w:style>
  <w:style w:type="character" w:styleId="Refdecomentrio">
    <w:name w:val="annotation reference"/>
    <w:basedOn w:val="Fontepargpadro"/>
    <w:semiHidden/>
    <w:rsid w:val="00392AAC"/>
    <w:rPr>
      <w:sz w:val="16"/>
      <w:szCs w:val="16"/>
    </w:rPr>
  </w:style>
  <w:style w:type="paragraph" w:styleId="Textodecomentrio">
    <w:name w:val="annotation text"/>
    <w:basedOn w:val="Normal"/>
    <w:semiHidden/>
    <w:rsid w:val="00392AAC"/>
    <w:pPr>
      <w:overflowPunct w:val="0"/>
      <w:autoSpaceDE w:val="0"/>
      <w:autoSpaceDN w:val="0"/>
      <w:adjustRightInd w:val="0"/>
      <w:jc w:val="both"/>
      <w:textAlignment w:val="baseline"/>
    </w:pPr>
  </w:style>
  <w:style w:type="character" w:styleId="Forte">
    <w:name w:val="Strong"/>
    <w:basedOn w:val="Fontepargpadro"/>
    <w:qFormat/>
    <w:rsid w:val="0045737C"/>
    <w:rPr>
      <w:b/>
      <w:bCs/>
    </w:rPr>
  </w:style>
  <w:style w:type="paragraph" w:styleId="Textodenotaderodap">
    <w:name w:val="footnote text"/>
    <w:basedOn w:val="Normal"/>
    <w:semiHidden/>
    <w:rsid w:val="00087F30"/>
  </w:style>
  <w:style w:type="character" w:styleId="Refdenotaderodap">
    <w:name w:val="footnote reference"/>
    <w:basedOn w:val="Fontepargpadro"/>
    <w:uiPriority w:val="99"/>
    <w:rsid w:val="00087F30"/>
    <w:rPr>
      <w:vertAlign w:val="superscript"/>
    </w:rPr>
  </w:style>
  <w:style w:type="paragraph" w:styleId="Ttulo">
    <w:name w:val="Title"/>
    <w:basedOn w:val="Normal"/>
    <w:qFormat/>
    <w:rsid w:val="0021039D"/>
    <w:pPr>
      <w:jc w:val="center"/>
    </w:pPr>
    <w:rPr>
      <w:b/>
      <w:sz w:val="24"/>
      <w:u w:val="single"/>
    </w:rPr>
  </w:style>
  <w:style w:type="table" w:styleId="Tabelacomgrade">
    <w:name w:val="Table Grid"/>
    <w:basedOn w:val="Tabelanormal"/>
    <w:rsid w:val="007B0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E2F3F"/>
    <w:pPr>
      <w:ind w:left="720"/>
      <w:contextualSpacing/>
    </w:pPr>
  </w:style>
  <w:style w:type="paragraph" w:styleId="Subttulo">
    <w:name w:val="Subtitle"/>
    <w:basedOn w:val="Normal"/>
    <w:link w:val="SubttuloChar"/>
    <w:qFormat/>
    <w:rsid w:val="00565531"/>
    <w:pPr>
      <w:jc w:val="center"/>
    </w:pPr>
    <w:rPr>
      <w:b/>
      <w:bCs/>
      <w:sz w:val="24"/>
      <w:u w:val="single"/>
    </w:rPr>
  </w:style>
  <w:style w:type="character" w:customStyle="1" w:styleId="SubttuloChar">
    <w:name w:val="Subtítulo Char"/>
    <w:basedOn w:val="Fontepargpadro"/>
    <w:link w:val="Subttulo"/>
    <w:rsid w:val="00565531"/>
    <w:rPr>
      <w:b/>
      <w:bCs/>
      <w:sz w:val="24"/>
      <w:u w:val="single"/>
    </w:rPr>
  </w:style>
  <w:style w:type="character" w:customStyle="1" w:styleId="CabealhoChar">
    <w:name w:val="Cabeçalho Char"/>
    <w:basedOn w:val="Fontepargpadro"/>
    <w:link w:val="Cabealho"/>
    <w:rsid w:val="00565531"/>
  </w:style>
  <w:style w:type="paragraph" w:styleId="SemEspaamento">
    <w:name w:val="No Spacing"/>
    <w:uiPriority w:val="1"/>
    <w:qFormat/>
    <w:rsid w:val="00565531"/>
    <w:rPr>
      <w:sz w:val="24"/>
      <w:szCs w:val="24"/>
    </w:rPr>
  </w:style>
  <w:style w:type="character" w:styleId="Hyperlink">
    <w:name w:val="Hyperlink"/>
    <w:basedOn w:val="Fontepargpadro"/>
    <w:rsid w:val="00E4086F"/>
    <w:rPr>
      <w:color w:val="0000FF"/>
      <w:u w:val="single"/>
    </w:rPr>
  </w:style>
  <w:style w:type="paragraph" w:styleId="Pr-formataoHTML">
    <w:name w:val="HTML Preformatted"/>
    <w:basedOn w:val="Normal"/>
    <w:link w:val="Pr-formataoHTMLChar"/>
    <w:rsid w:val="0043708D"/>
    <w:rPr>
      <w:rFonts w:ascii="Consolas" w:hAnsi="Consolas"/>
    </w:rPr>
  </w:style>
  <w:style w:type="character" w:customStyle="1" w:styleId="Pr-formataoHTMLChar">
    <w:name w:val="Pré-formatação HTML Char"/>
    <w:basedOn w:val="Fontepargpadro"/>
    <w:link w:val="Pr-formataoHTML"/>
    <w:rsid w:val="0043708D"/>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39558">
      <w:bodyDiv w:val="1"/>
      <w:marLeft w:val="0"/>
      <w:marRight w:val="0"/>
      <w:marTop w:val="0"/>
      <w:marBottom w:val="0"/>
      <w:divBdr>
        <w:top w:val="none" w:sz="0" w:space="0" w:color="auto"/>
        <w:left w:val="none" w:sz="0" w:space="0" w:color="auto"/>
        <w:bottom w:val="none" w:sz="0" w:space="0" w:color="auto"/>
        <w:right w:val="none" w:sz="0" w:space="0" w:color="auto"/>
      </w:divBdr>
    </w:div>
    <w:div w:id="637608889">
      <w:bodyDiv w:val="1"/>
      <w:marLeft w:val="0"/>
      <w:marRight w:val="0"/>
      <w:marTop w:val="0"/>
      <w:marBottom w:val="0"/>
      <w:divBdr>
        <w:top w:val="none" w:sz="0" w:space="0" w:color="auto"/>
        <w:left w:val="none" w:sz="0" w:space="0" w:color="auto"/>
        <w:bottom w:val="none" w:sz="0" w:space="0" w:color="auto"/>
        <w:right w:val="none" w:sz="0" w:space="0" w:color="auto"/>
      </w:divBdr>
    </w:div>
    <w:div w:id="649943318">
      <w:bodyDiv w:val="1"/>
      <w:marLeft w:val="0"/>
      <w:marRight w:val="0"/>
      <w:marTop w:val="0"/>
      <w:marBottom w:val="0"/>
      <w:divBdr>
        <w:top w:val="none" w:sz="0" w:space="0" w:color="auto"/>
        <w:left w:val="none" w:sz="0" w:space="0" w:color="auto"/>
        <w:bottom w:val="none" w:sz="0" w:space="0" w:color="auto"/>
        <w:right w:val="none" w:sz="0" w:space="0" w:color="auto"/>
      </w:divBdr>
    </w:div>
    <w:div w:id="1176966156">
      <w:bodyDiv w:val="1"/>
      <w:marLeft w:val="0"/>
      <w:marRight w:val="0"/>
      <w:marTop w:val="0"/>
      <w:marBottom w:val="0"/>
      <w:divBdr>
        <w:top w:val="none" w:sz="0" w:space="0" w:color="auto"/>
        <w:left w:val="none" w:sz="0" w:space="0" w:color="auto"/>
        <w:bottom w:val="none" w:sz="0" w:space="0" w:color="auto"/>
        <w:right w:val="none" w:sz="0" w:space="0" w:color="auto"/>
      </w:divBdr>
    </w:div>
    <w:div w:id="1273439141">
      <w:bodyDiv w:val="1"/>
      <w:marLeft w:val="0"/>
      <w:marRight w:val="0"/>
      <w:marTop w:val="0"/>
      <w:marBottom w:val="0"/>
      <w:divBdr>
        <w:top w:val="none" w:sz="0" w:space="0" w:color="auto"/>
        <w:left w:val="none" w:sz="0" w:space="0" w:color="auto"/>
        <w:bottom w:val="none" w:sz="0" w:space="0" w:color="auto"/>
        <w:right w:val="none" w:sz="0" w:space="0" w:color="auto"/>
      </w:divBdr>
    </w:div>
    <w:div w:id="1755466781">
      <w:bodyDiv w:val="1"/>
      <w:marLeft w:val="0"/>
      <w:marRight w:val="0"/>
      <w:marTop w:val="0"/>
      <w:marBottom w:val="0"/>
      <w:divBdr>
        <w:top w:val="none" w:sz="0" w:space="0" w:color="auto"/>
        <w:left w:val="none" w:sz="0" w:space="0" w:color="auto"/>
        <w:bottom w:val="none" w:sz="0" w:space="0" w:color="auto"/>
        <w:right w:val="none" w:sz="0" w:space="0" w:color="auto"/>
      </w:divBdr>
    </w:div>
    <w:div w:id="20753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feirura\Dados%20de%20aplicativos\Microsoft\Modelos\Timbre.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80EC8-638B-429B-816A-477359F8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Template>
  <TotalTime>1</TotalTime>
  <Pages>3</Pages>
  <Words>923</Words>
  <Characters>4986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Projeto de Lei nº_____________</vt:lpstr>
    </vt:vector>
  </TitlesOfParts>
  <Company>Nossa Prefeitura</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nº_____________</dc:title>
  <dc:creator>Cliente</dc:creator>
  <cp:lastModifiedBy>Fernando</cp:lastModifiedBy>
  <cp:revision>2</cp:revision>
  <cp:lastPrinted>2016-09-02T13:48:00Z</cp:lastPrinted>
  <dcterms:created xsi:type="dcterms:W3CDTF">2020-03-23T12:13:00Z</dcterms:created>
  <dcterms:modified xsi:type="dcterms:W3CDTF">2020-03-23T12:13:00Z</dcterms:modified>
</cp:coreProperties>
</file>